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18" w:rsidRDefault="00D22318" w:rsidP="00D22318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Вносится Правительством </w:t>
      </w:r>
    </w:p>
    <w:p w:rsidR="00D22318" w:rsidRDefault="00D22318" w:rsidP="00D22318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</w:p>
    <w:p w:rsidR="00D22318" w:rsidRDefault="00D22318" w:rsidP="00D223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3D35" w:rsidRDefault="00EB3D35" w:rsidP="00D223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0E9" w:rsidRDefault="00D22318" w:rsidP="00103F2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58B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B54C34" w:rsidRDefault="00B54C34" w:rsidP="00D223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51E" w:rsidRDefault="00B6651E" w:rsidP="00D223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51E" w:rsidRDefault="00B6651E" w:rsidP="00D223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51E" w:rsidRPr="00C6158B" w:rsidRDefault="00B6651E" w:rsidP="00D223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3554" w:rsidRPr="00D22318" w:rsidRDefault="00823554" w:rsidP="00823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2318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ФЕДЕРАЛЬНЫЙ ЗАКОН</w:t>
      </w:r>
    </w:p>
    <w:p w:rsidR="00151734" w:rsidRPr="00D20560" w:rsidRDefault="002F3CAF" w:rsidP="00D2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статьи</w:t>
      </w:r>
      <w:r w:rsidR="00D22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20 </w:t>
      </w:r>
      <w:r w:rsidR="00D22318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Федерального закона «О качестве и безопасности пищевых продуктов»</w:t>
      </w:r>
    </w:p>
    <w:p w:rsidR="00823554" w:rsidRDefault="00823554" w:rsidP="0082355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D22318" w:rsidRPr="00D22318" w:rsidRDefault="00D22318" w:rsidP="00305D38">
      <w:pPr>
        <w:pStyle w:val="ConsPlusNormal"/>
        <w:spacing w:line="276" w:lineRule="auto"/>
        <w:ind w:firstLine="709"/>
        <w:jc w:val="both"/>
        <w:rPr>
          <w:b/>
        </w:rPr>
      </w:pPr>
      <w:r>
        <w:rPr>
          <w:b/>
        </w:rPr>
        <w:t>Статья 1</w:t>
      </w:r>
    </w:p>
    <w:p w:rsidR="00B54C34" w:rsidRDefault="00D20560" w:rsidP="00305D38">
      <w:pPr>
        <w:pStyle w:val="ConsPlusNormal"/>
        <w:spacing w:line="276" w:lineRule="auto"/>
        <w:ind w:firstLine="709"/>
        <w:jc w:val="both"/>
      </w:pPr>
      <w:r>
        <w:t xml:space="preserve">Внести </w:t>
      </w:r>
      <w:r w:rsidR="003811EA">
        <w:t xml:space="preserve">в </w:t>
      </w:r>
      <w:r w:rsidRPr="00D20560">
        <w:t>Федеральн</w:t>
      </w:r>
      <w:r w:rsidR="00B54C34">
        <w:t>ый</w:t>
      </w:r>
      <w:r>
        <w:t xml:space="preserve"> закон </w:t>
      </w:r>
      <w:r w:rsidR="00A944EC">
        <w:t xml:space="preserve">от </w:t>
      </w:r>
      <w:r w:rsidR="00D73B91" w:rsidRPr="00D73B91">
        <w:t>2</w:t>
      </w:r>
      <w:r w:rsidR="00A944EC">
        <w:t xml:space="preserve"> января </w:t>
      </w:r>
      <w:r w:rsidR="00D73B91" w:rsidRPr="00D73B91">
        <w:t>20</w:t>
      </w:r>
      <w:r w:rsidR="00AE147F">
        <w:t>00</w:t>
      </w:r>
      <w:r w:rsidR="00A944EC">
        <w:t> г.</w:t>
      </w:r>
      <w:r w:rsidR="00AE147F">
        <w:t xml:space="preserve"> №</w:t>
      </w:r>
      <w:r w:rsidR="00C25000">
        <w:t> </w:t>
      </w:r>
      <w:r w:rsidR="00D73B91">
        <w:t xml:space="preserve">29-ФЗ «О качестве </w:t>
      </w:r>
      <w:r w:rsidR="00C25000">
        <w:br/>
      </w:r>
      <w:r w:rsidR="00D73B91">
        <w:t>и безопасности пищевых продуктов»</w:t>
      </w:r>
      <w:r>
        <w:t xml:space="preserve"> </w:t>
      </w:r>
      <w:r w:rsidR="00554256">
        <w:t>(Собрание законодательства Р</w:t>
      </w:r>
      <w:r w:rsidR="002434B2">
        <w:t xml:space="preserve">оссийской </w:t>
      </w:r>
      <w:r w:rsidR="00554256">
        <w:t>Ф</w:t>
      </w:r>
      <w:r w:rsidR="002434B2">
        <w:t>едерации</w:t>
      </w:r>
      <w:r w:rsidR="00554256">
        <w:t xml:space="preserve">, </w:t>
      </w:r>
      <w:r w:rsidR="00D73B91" w:rsidRPr="00D73B91">
        <w:t xml:space="preserve">2000, </w:t>
      </w:r>
      <w:r w:rsidR="002434B2">
        <w:t>№</w:t>
      </w:r>
      <w:r w:rsidR="00C25000">
        <w:t> </w:t>
      </w:r>
      <w:r w:rsidR="00D73B91" w:rsidRPr="00D73B91">
        <w:t>2, ст. 150</w:t>
      </w:r>
      <w:r w:rsidR="009600BC">
        <w:t>; 2008, № 30, ст. 3616; 2009, № 1, ст. 17; 2011, № 1, ст. 6; №</w:t>
      </w:r>
      <w:r w:rsidR="00C25000">
        <w:t> </w:t>
      </w:r>
      <w:r w:rsidR="009600BC">
        <w:t>30, ст. 4590, 4596; 2015, № 1, ст. 46</w:t>
      </w:r>
      <w:r w:rsidR="00D22318">
        <w:t>)</w:t>
      </w:r>
      <w:r w:rsidR="00D22318" w:rsidRPr="00D22318">
        <w:t xml:space="preserve"> </w:t>
      </w:r>
      <w:r w:rsidR="00B54C34">
        <w:t xml:space="preserve">следующие </w:t>
      </w:r>
      <w:r w:rsidR="00D22318">
        <w:t>изменения</w:t>
      </w:r>
      <w:r w:rsidR="00B54C34">
        <w:t>:</w:t>
      </w:r>
      <w:r w:rsidR="00B54C34" w:rsidRPr="00B54C34">
        <w:t xml:space="preserve"> </w:t>
      </w:r>
    </w:p>
    <w:p w:rsidR="00D20560" w:rsidRPr="00077468" w:rsidRDefault="00B54C34" w:rsidP="00305D38">
      <w:pPr>
        <w:pStyle w:val="ConsPlusNormal"/>
        <w:spacing w:line="276" w:lineRule="auto"/>
        <w:ind w:firstLine="709"/>
        <w:jc w:val="both"/>
      </w:pPr>
      <w:r>
        <w:t xml:space="preserve">1) статью 15 </w:t>
      </w:r>
      <w:r w:rsidR="009A27FF">
        <w:t>дополни</w:t>
      </w:r>
      <w:r>
        <w:t>ть</w:t>
      </w:r>
      <w:r w:rsidR="009A27FF">
        <w:t xml:space="preserve"> </w:t>
      </w:r>
      <w:r w:rsidR="00C006BA">
        <w:t>частью</w:t>
      </w:r>
      <w:r w:rsidR="005352C1">
        <w:t xml:space="preserve"> 4</w:t>
      </w:r>
      <w:r w:rsidR="00C006BA">
        <w:t xml:space="preserve"> </w:t>
      </w:r>
      <w:r w:rsidR="00D20560" w:rsidRPr="00077468">
        <w:t>следующего содержа</w:t>
      </w:r>
      <w:bookmarkStart w:id="0" w:name="_GoBack"/>
      <w:bookmarkEnd w:id="0"/>
      <w:r w:rsidR="00D20560" w:rsidRPr="00077468">
        <w:t>ния</w:t>
      </w:r>
      <w:r w:rsidR="00554256" w:rsidRPr="00077468">
        <w:t>:</w:t>
      </w:r>
    </w:p>
    <w:p w:rsidR="005F67C0" w:rsidRPr="00FA0545" w:rsidRDefault="00554256" w:rsidP="00FA0545">
      <w:pPr>
        <w:autoSpaceDE w:val="0"/>
        <w:autoSpaceDN w:val="0"/>
        <w:adjustRightInd w:val="0"/>
        <w:spacing w:after="0"/>
        <w:ind w:firstLine="540"/>
        <w:jc w:val="both"/>
        <w:rPr>
          <w:rStyle w:val="s10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352C1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CB6466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При приготовлении пищевых продуктов</w:t>
      </w:r>
      <w:r w:rsidR="006B0336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0FA0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и для </w:t>
      </w:r>
      <w:proofErr w:type="spellStart"/>
      <w:r w:rsidR="00AA0FA0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досаливания</w:t>
      </w:r>
      <w:proofErr w:type="spellEnd"/>
      <w:r w:rsidR="00AA0FA0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6A88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в организациях общественного питания</w:t>
      </w:r>
      <w:r w:rsidR="00641BFB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B2421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596A88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1BFB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организациях</w:t>
      </w:r>
      <w:r w:rsidR="001B2421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, осуществляющих</w:t>
      </w:r>
      <w:r w:rsidR="00E03E02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образовательную деятельность</w:t>
      </w:r>
      <w:r w:rsidR="001B2421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03E02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0C04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медицинских организациях</w:t>
      </w:r>
      <w:r w:rsidR="00721DBD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, организациях культуры</w:t>
      </w:r>
      <w:r w:rsidR="003F0C04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="00961578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0C04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воинских частях </w:t>
      </w:r>
      <w:r w:rsidR="00113141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должна использоваться </w:t>
      </w:r>
      <w:r w:rsidR="00CB6466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пищевая поваренная </w:t>
      </w:r>
      <w:r w:rsidR="00C25000" w:rsidRP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соль, обогащенная йодатом калия</w:t>
      </w:r>
      <w:r w:rsidR="005F67C0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F67C0" w:rsidRPr="00FA0545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 xml:space="preserve">за исключением </w:t>
      </w:r>
      <w:r w:rsidR="002862B7" w:rsidRPr="00FA0545">
        <w:rPr>
          <w:rStyle w:val="s103"/>
          <w:rFonts w:ascii="Times New Roman" w:hAnsi="Times New Roman" w:cs="Times New Roman"/>
          <w:b w:val="0"/>
          <w:color w:val="auto"/>
          <w:sz w:val="28"/>
          <w:szCs w:val="28"/>
        </w:rPr>
        <w:t>случаев использования отдельных видов соли, перечень которых устанавливается уполномоченным федеральным органом исполнительной власти.</w:t>
      </w:r>
    </w:p>
    <w:p w:rsidR="00B54C34" w:rsidRDefault="00C006BA" w:rsidP="00305D38">
      <w:pPr>
        <w:pStyle w:val="s12"/>
        <w:shd w:val="clear" w:color="auto" w:fill="FFFFFF"/>
        <w:spacing w:line="276" w:lineRule="auto"/>
        <w:ind w:firstLine="709"/>
        <w:jc w:val="both"/>
        <w:rPr>
          <w:rStyle w:val="s103"/>
          <w:b w:val="0"/>
          <w:color w:val="auto"/>
          <w:sz w:val="28"/>
          <w:szCs w:val="28"/>
        </w:rPr>
      </w:pPr>
      <w:r>
        <w:rPr>
          <w:rStyle w:val="s103"/>
          <w:b w:val="0"/>
          <w:color w:val="auto"/>
          <w:sz w:val="28"/>
          <w:szCs w:val="28"/>
        </w:rPr>
        <w:t xml:space="preserve">Хлебобулочные изделия, используемые в </w:t>
      </w:r>
      <w:r w:rsidR="004846F5">
        <w:rPr>
          <w:rStyle w:val="s103"/>
          <w:b w:val="0"/>
          <w:color w:val="auto"/>
          <w:sz w:val="28"/>
          <w:szCs w:val="28"/>
        </w:rPr>
        <w:t>организациях, осуществляющих</w:t>
      </w:r>
      <w:r w:rsidR="004846F5" w:rsidRPr="00E03E02">
        <w:rPr>
          <w:rStyle w:val="s103"/>
          <w:b w:val="0"/>
          <w:color w:val="auto"/>
          <w:sz w:val="28"/>
          <w:szCs w:val="28"/>
        </w:rPr>
        <w:t xml:space="preserve"> образовательную деятельность</w:t>
      </w:r>
      <w:r w:rsidR="004846F5">
        <w:rPr>
          <w:rStyle w:val="s103"/>
          <w:b w:val="0"/>
          <w:color w:val="auto"/>
          <w:sz w:val="28"/>
          <w:szCs w:val="28"/>
        </w:rPr>
        <w:t>,</w:t>
      </w:r>
      <w:r w:rsidR="004846F5" w:rsidRPr="00E03E02">
        <w:rPr>
          <w:rStyle w:val="s103"/>
          <w:b w:val="0"/>
          <w:color w:val="auto"/>
          <w:sz w:val="28"/>
          <w:szCs w:val="28"/>
        </w:rPr>
        <w:t xml:space="preserve"> </w:t>
      </w:r>
      <w:r w:rsidR="004846F5">
        <w:rPr>
          <w:rStyle w:val="s103"/>
          <w:b w:val="0"/>
          <w:color w:val="auto"/>
          <w:sz w:val="28"/>
          <w:szCs w:val="28"/>
        </w:rPr>
        <w:t>медицинских организациях</w:t>
      </w:r>
      <w:r w:rsidR="0026323F">
        <w:rPr>
          <w:rStyle w:val="s103"/>
          <w:b w:val="0"/>
          <w:color w:val="auto"/>
          <w:sz w:val="28"/>
          <w:szCs w:val="28"/>
        </w:rPr>
        <w:t>, организациях культуры</w:t>
      </w:r>
      <w:r w:rsidR="004846F5">
        <w:rPr>
          <w:rStyle w:val="s103"/>
          <w:b w:val="0"/>
          <w:color w:val="auto"/>
          <w:sz w:val="28"/>
          <w:szCs w:val="28"/>
        </w:rPr>
        <w:t xml:space="preserve"> и воинских частях </w:t>
      </w:r>
      <w:r>
        <w:rPr>
          <w:rStyle w:val="s103"/>
          <w:b w:val="0"/>
          <w:color w:val="auto"/>
          <w:sz w:val="28"/>
          <w:szCs w:val="28"/>
        </w:rPr>
        <w:t>должны быть произведены с использованием пищевой поваренной соли, обогащенной йодатом калия</w:t>
      </w:r>
      <w:r w:rsidR="00ED3A60">
        <w:rPr>
          <w:rStyle w:val="s103"/>
          <w:b w:val="0"/>
          <w:color w:val="auto"/>
          <w:sz w:val="28"/>
          <w:szCs w:val="28"/>
        </w:rPr>
        <w:t>»;</w:t>
      </w:r>
    </w:p>
    <w:p w:rsidR="00B54C34" w:rsidRDefault="00D63F89" w:rsidP="00305D38">
      <w:pPr>
        <w:pStyle w:val="s12"/>
        <w:shd w:val="clear" w:color="auto" w:fill="FFFFFF"/>
        <w:spacing w:line="276" w:lineRule="auto"/>
        <w:ind w:firstLine="709"/>
        <w:jc w:val="both"/>
        <w:rPr>
          <w:rStyle w:val="s103"/>
          <w:b w:val="0"/>
          <w:color w:val="auto"/>
          <w:sz w:val="28"/>
          <w:szCs w:val="28"/>
        </w:rPr>
      </w:pPr>
      <w:r>
        <w:rPr>
          <w:rStyle w:val="s103"/>
          <w:b w:val="0"/>
          <w:color w:val="auto"/>
          <w:sz w:val="28"/>
          <w:szCs w:val="28"/>
        </w:rPr>
        <w:t>2) статью 20 дополнить частью</w:t>
      </w:r>
      <w:r w:rsidR="00B54C34">
        <w:rPr>
          <w:rStyle w:val="s103"/>
          <w:b w:val="0"/>
          <w:color w:val="auto"/>
          <w:sz w:val="28"/>
          <w:szCs w:val="28"/>
        </w:rPr>
        <w:t xml:space="preserve"> 5 следующего содержания:</w:t>
      </w:r>
    </w:p>
    <w:p w:rsidR="00EB3D35" w:rsidRPr="00305D38" w:rsidRDefault="00B54C34" w:rsidP="00305D38">
      <w:pPr>
        <w:pStyle w:val="s12"/>
        <w:shd w:val="clear" w:color="auto" w:fill="FFFFFF"/>
        <w:spacing w:line="276" w:lineRule="auto"/>
        <w:ind w:firstLine="709"/>
        <w:jc w:val="both"/>
        <w:rPr>
          <w:rStyle w:val="s103"/>
          <w:b w:val="0"/>
          <w:color w:val="auto"/>
          <w:sz w:val="28"/>
          <w:szCs w:val="28"/>
        </w:rPr>
      </w:pPr>
      <w:r>
        <w:rPr>
          <w:rStyle w:val="s103"/>
          <w:b w:val="0"/>
          <w:color w:val="auto"/>
          <w:sz w:val="28"/>
          <w:szCs w:val="28"/>
        </w:rPr>
        <w:t>«</w:t>
      </w:r>
      <w:r w:rsidR="00AA0FA0">
        <w:rPr>
          <w:rStyle w:val="s103"/>
          <w:b w:val="0"/>
          <w:color w:val="auto"/>
          <w:sz w:val="28"/>
          <w:szCs w:val="28"/>
        </w:rPr>
        <w:t xml:space="preserve">5. </w:t>
      </w:r>
      <w:r>
        <w:rPr>
          <w:rStyle w:val="s103"/>
          <w:b w:val="0"/>
          <w:color w:val="auto"/>
          <w:sz w:val="28"/>
          <w:szCs w:val="28"/>
        </w:rPr>
        <w:t xml:space="preserve">Организации, осуществляющие </w:t>
      </w:r>
      <w:r w:rsidR="0011188B">
        <w:rPr>
          <w:rStyle w:val="s103"/>
          <w:b w:val="0"/>
          <w:color w:val="auto"/>
          <w:sz w:val="28"/>
          <w:szCs w:val="28"/>
        </w:rPr>
        <w:t xml:space="preserve">розничную </w:t>
      </w:r>
      <w:r>
        <w:rPr>
          <w:rStyle w:val="s103"/>
          <w:b w:val="0"/>
          <w:color w:val="auto"/>
          <w:sz w:val="28"/>
          <w:szCs w:val="28"/>
        </w:rPr>
        <w:t>продажу пищевой поваренной соли</w:t>
      </w:r>
      <w:r w:rsidR="00AA0FA0">
        <w:rPr>
          <w:rStyle w:val="s103"/>
          <w:b w:val="0"/>
          <w:color w:val="auto"/>
          <w:sz w:val="28"/>
          <w:szCs w:val="28"/>
        </w:rPr>
        <w:t>,</w:t>
      </w:r>
      <w:r>
        <w:rPr>
          <w:rStyle w:val="s103"/>
          <w:b w:val="0"/>
          <w:color w:val="auto"/>
          <w:sz w:val="28"/>
          <w:szCs w:val="28"/>
        </w:rPr>
        <w:t xml:space="preserve"> должны обеспечивать </w:t>
      </w:r>
      <w:r w:rsidR="00AA0FA0">
        <w:rPr>
          <w:rStyle w:val="s103"/>
          <w:b w:val="0"/>
          <w:color w:val="auto"/>
          <w:sz w:val="28"/>
          <w:szCs w:val="28"/>
        </w:rPr>
        <w:t xml:space="preserve">одновременное </w:t>
      </w:r>
      <w:r>
        <w:rPr>
          <w:rStyle w:val="s103"/>
          <w:b w:val="0"/>
          <w:color w:val="auto"/>
          <w:sz w:val="28"/>
          <w:szCs w:val="28"/>
        </w:rPr>
        <w:t xml:space="preserve">наличие в ассортименте </w:t>
      </w:r>
      <w:r w:rsidR="00AA0FA0">
        <w:rPr>
          <w:rStyle w:val="s103"/>
          <w:b w:val="0"/>
          <w:color w:val="auto"/>
          <w:sz w:val="28"/>
          <w:szCs w:val="28"/>
        </w:rPr>
        <w:t xml:space="preserve">пищевой поваренной </w:t>
      </w:r>
      <w:r w:rsidR="00C25000">
        <w:rPr>
          <w:rStyle w:val="s103"/>
          <w:b w:val="0"/>
          <w:color w:val="auto"/>
          <w:sz w:val="28"/>
          <w:szCs w:val="28"/>
        </w:rPr>
        <w:t>соли, обогащенной йодатом калия</w:t>
      </w:r>
      <w:r w:rsidR="00AA0FA0">
        <w:rPr>
          <w:rStyle w:val="s103"/>
          <w:b w:val="0"/>
          <w:color w:val="auto"/>
          <w:sz w:val="28"/>
          <w:szCs w:val="28"/>
        </w:rPr>
        <w:t>».</w:t>
      </w:r>
    </w:p>
    <w:p w:rsidR="002434B2" w:rsidRPr="00D22318" w:rsidRDefault="002434B2" w:rsidP="00305D38">
      <w:pPr>
        <w:pStyle w:val="s12"/>
        <w:shd w:val="clear" w:color="auto" w:fill="FFFFFF"/>
        <w:spacing w:before="120" w:after="120" w:line="276" w:lineRule="auto"/>
        <w:jc w:val="both"/>
        <w:rPr>
          <w:bCs/>
          <w:sz w:val="28"/>
          <w:szCs w:val="28"/>
        </w:rPr>
      </w:pPr>
      <w:r w:rsidRPr="00D22318">
        <w:rPr>
          <w:rStyle w:val="s103"/>
          <w:color w:val="auto"/>
          <w:sz w:val="28"/>
          <w:szCs w:val="28"/>
        </w:rPr>
        <w:t>Статья 2</w:t>
      </w:r>
    </w:p>
    <w:p w:rsidR="00305D38" w:rsidRPr="005F67C0" w:rsidRDefault="002A40E9" w:rsidP="00FA054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0E9">
        <w:rPr>
          <w:rFonts w:ascii="Times New Roman" w:eastAsia="Times New Roman" w:hAnsi="Times New Roman" w:cs="Times New Roman"/>
          <w:sz w:val="28"/>
          <w:szCs w:val="28"/>
        </w:rPr>
        <w:t xml:space="preserve">Настоящий Федеральный закон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201</w:t>
      </w:r>
      <w:r w:rsidR="00AA0FA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A0F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318" w:rsidRDefault="00D22318" w:rsidP="00AA0FA0">
      <w:pPr>
        <w:pStyle w:val="a3"/>
        <w:spacing w:before="120" w:after="12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733D3F" w:rsidRPr="00823554" w:rsidRDefault="00D22318" w:rsidP="00AA0FA0">
      <w:pPr>
        <w:pStyle w:val="a3"/>
        <w:spacing w:before="120" w:after="12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733D3F" w:rsidRPr="00823554" w:rsidSect="00AA0FA0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2DCE"/>
    <w:multiLevelType w:val="hybridMultilevel"/>
    <w:tmpl w:val="F0EE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54"/>
    <w:rsid w:val="000126B8"/>
    <w:rsid w:val="00057CD4"/>
    <w:rsid w:val="00065419"/>
    <w:rsid w:val="00077468"/>
    <w:rsid w:val="000E7C1A"/>
    <w:rsid w:val="00103F2C"/>
    <w:rsid w:val="0011188B"/>
    <w:rsid w:val="00113141"/>
    <w:rsid w:val="00151734"/>
    <w:rsid w:val="00182916"/>
    <w:rsid w:val="00190BB3"/>
    <w:rsid w:val="001B2421"/>
    <w:rsid w:val="001B2A56"/>
    <w:rsid w:val="001C2ECE"/>
    <w:rsid w:val="00234D78"/>
    <w:rsid w:val="002434B2"/>
    <w:rsid w:val="00253228"/>
    <w:rsid w:val="0025384A"/>
    <w:rsid w:val="0026323F"/>
    <w:rsid w:val="0028077B"/>
    <w:rsid w:val="002862B7"/>
    <w:rsid w:val="0029031B"/>
    <w:rsid w:val="002938CF"/>
    <w:rsid w:val="002A40E9"/>
    <w:rsid w:val="002F3CAF"/>
    <w:rsid w:val="002F7BC3"/>
    <w:rsid w:val="00305D38"/>
    <w:rsid w:val="00314FA9"/>
    <w:rsid w:val="00317E28"/>
    <w:rsid w:val="00353E7B"/>
    <w:rsid w:val="003811EA"/>
    <w:rsid w:val="003F0C04"/>
    <w:rsid w:val="00410CE8"/>
    <w:rsid w:val="0045664A"/>
    <w:rsid w:val="004846F5"/>
    <w:rsid w:val="00486B9C"/>
    <w:rsid w:val="004A30F5"/>
    <w:rsid w:val="004A763C"/>
    <w:rsid w:val="004C0B35"/>
    <w:rsid w:val="00505DD1"/>
    <w:rsid w:val="005130F1"/>
    <w:rsid w:val="00525F83"/>
    <w:rsid w:val="00531E56"/>
    <w:rsid w:val="005352C1"/>
    <w:rsid w:val="00536978"/>
    <w:rsid w:val="00554256"/>
    <w:rsid w:val="00592367"/>
    <w:rsid w:val="00596A88"/>
    <w:rsid w:val="005A0A12"/>
    <w:rsid w:val="005A1D63"/>
    <w:rsid w:val="005B590C"/>
    <w:rsid w:val="005D5B3A"/>
    <w:rsid w:val="005F3039"/>
    <w:rsid w:val="005F67C0"/>
    <w:rsid w:val="00641BFB"/>
    <w:rsid w:val="006832D8"/>
    <w:rsid w:val="006B0336"/>
    <w:rsid w:val="00721DBD"/>
    <w:rsid w:val="00733D3F"/>
    <w:rsid w:val="007D16E0"/>
    <w:rsid w:val="007D59FA"/>
    <w:rsid w:val="00823554"/>
    <w:rsid w:val="008409EE"/>
    <w:rsid w:val="008510D2"/>
    <w:rsid w:val="00855C4A"/>
    <w:rsid w:val="00857256"/>
    <w:rsid w:val="00864A43"/>
    <w:rsid w:val="00883A72"/>
    <w:rsid w:val="00927E4D"/>
    <w:rsid w:val="009600BC"/>
    <w:rsid w:val="00961578"/>
    <w:rsid w:val="00965982"/>
    <w:rsid w:val="009813CD"/>
    <w:rsid w:val="009823D5"/>
    <w:rsid w:val="009A27FF"/>
    <w:rsid w:val="00A23DE8"/>
    <w:rsid w:val="00A315C9"/>
    <w:rsid w:val="00A93228"/>
    <w:rsid w:val="00A944EC"/>
    <w:rsid w:val="00AA0FA0"/>
    <w:rsid w:val="00AB419F"/>
    <w:rsid w:val="00AC4DB3"/>
    <w:rsid w:val="00AD3051"/>
    <w:rsid w:val="00AE147F"/>
    <w:rsid w:val="00B30D4D"/>
    <w:rsid w:val="00B54C34"/>
    <w:rsid w:val="00B6651E"/>
    <w:rsid w:val="00B92DDF"/>
    <w:rsid w:val="00BD5A56"/>
    <w:rsid w:val="00C006BA"/>
    <w:rsid w:val="00C1191D"/>
    <w:rsid w:val="00C25000"/>
    <w:rsid w:val="00C260AF"/>
    <w:rsid w:val="00C52700"/>
    <w:rsid w:val="00C53805"/>
    <w:rsid w:val="00C81FC3"/>
    <w:rsid w:val="00CA436C"/>
    <w:rsid w:val="00CA7AA6"/>
    <w:rsid w:val="00CB17D0"/>
    <w:rsid w:val="00CB6466"/>
    <w:rsid w:val="00CE467B"/>
    <w:rsid w:val="00D20560"/>
    <w:rsid w:val="00D22318"/>
    <w:rsid w:val="00D24011"/>
    <w:rsid w:val="00D4789F"/>
    <w:rsid w:val="00D63F89"/>
    <w:rsid w:val="00D73B91"/>
    <w:rsid w:val="00D94C30"/>
    <w:rsid w:val="00DD199A"/>
    <w:rsid w:val="00E03E02"/>
    <w:rsid w:val="00E1415C"/>
    <w:rsid w:val="00E205FE"/>
    <w:rsid w:val="00E575B9"/>
    <w:rsid w:val="00E73BBC"/>
    <w:rsid w:val="00EB3D35"/>
    <w:rsid w:val="00EC78A7"/>
    <w:rsid w:val="00ED166A"/>
    <w:rsid w:val="00ED3A60"/>
    <w:rsid w:val="00F266FF"/>
    <w:rsid w:val="00F471A5"/>
    <w:rsid w:val="00F840DC"/>
    <w:rsid w:val="00FA0545"/>
    <w:rsid w:val="00FB0CDB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54"/>
    <w:pPr>
      <w:ind w:left="720"/>
      <w:contextualSpacing/>
    </w:pPr>
  </w:style>
  <w:style w:type="paragraph" w:customStyle="1" w:styleId="s16">
    <w:name w:val="s_16"/>
    <w:basedOn w:val="a"/>
    <w:rsid w:val="0019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0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2">
    <w:name w:val="s_12"/>
    <w:basedOn w:val="a"/>
    <w:rsid w:val="00554256"/>
    <w:pPr>
      <w:spacing w:after="0" w:line="240" w:lineRule="auto"/>
      <w:ind w:firstLine="72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03">
    <w:name w:val="s_103"/>
    <w:basedOn w:val="a0"/>
    <w:rsid w:val="00554256"/>
    <w:rPr>
      <w:b/>
      <w:bCs/>
      <w:color w:val="000080"/>
    </w:rPr>
  </w:style>
  <w:style w:type="paragraph" w:customStyle="1" w:styleId="s13">
    <w:name w:val="s_13"/>
    <w:basedOn w:val="a"/>
    <w:rsid w:val="00F840DC"/>
    <w:pPr>
      <w:spacing w:after="0" w:line="240" w:lineRule="auto"/>
      <w:ind w:firstLine="72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28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54"/>
    <w:pPr>
      <w:ind w:left="720"/>
      <w:contextualSpacing/>
    </w:pPr>
  </w:style>
  <w:style w:type="paragraph" w:customStyle="1" w:styleId="s16">
    <w:name w:val="s_16"/>
    <w:basedOn w:val="a"/>
    <w:rsid w:val="0019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0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2">
    <w:name w:val="s_12"/>
    <w:basedOn w:val="a"/>
    <w:rsid w:val="00554256"/>
    <w:pPr>
      <w:spacing w:after="0" w:line="240" w:lineRule="auto"/>
      <w:ind w:firstLine="72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103">
    <w:name w:val="s_103"/>
    <w:basedOn w:val="a0"/>
    <w:rsid w:val="00554256"/>
    <w:rPr>
      <w:b/>
      <w:bCs/>
      <w:color w:val="000080"/>
    </w:rPr>
  </w:style>
  <w:style w:type="paragraph" w:customStyle="1" w:styleId="s13">
    <w:name w:val="s_13"/>
    <w:basedOn w:val="a"/>
    <w:rsid w:val="00F840DC"/>
    <w:pPr>
      <w:spacing w:after="0" w:line="240" w:lineRule="auto"/>
      <w:ind w:firstLine="72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28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PyurbeevaAH</dc:creator>
  <cp:lastModifiedBy>BelokopytovaNV</cp:lastModifiedBy>
  <cp:revision>2</cp:revision>
  <cp:lastPrinted>2017-07-06T19:24:00Z</cp:lastPrinted>
  <dcterms:created xsi:type="dcterms:W3CDTF">2018-03-06T18:03:00Z</dcterms:created>
  <dcterms:modified xsi:type="dcterms:W3CDTF">2018-03-06T18:03:00Z</dcterms:modified>
</cp:coreProperties>
</file>