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5D" w:rsidRPr="0009797C" w:rsidRDefault="00D0575D" w:rsidP="00D0575D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9797C"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D0575D" w:rsidRPr="0009797C" w:rsidRDefault="00D0575D" w:rsidP="00D0575D">
      <w:pPr>
        <w:spacing w:after="0" w:line="240" w:lineRule="auto"/>
        <w:ind w:firstLine="6946"/>
        <w:rPr>
          <w:rFonts w:ascii="Times New Roman" w:hAnsi="Times New Roman" w:cs="Times New Roman"/>
          <w:sz w:val="28"/>
          <w:szCs w:val="28"/>
        </w:rPr>
      </w:pPr>
      <w:r w:rsidRPr="000979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0575D" w:rsidRPr="0009797C" w:rsidRDefault="00D0575D" w:rsidP="00D057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75D" w:rsidRPr="0009797C" w:rsidRDefault="00D0575D" w:rsidP="00D0575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97C">
        <w:rPr>
          <w:rFonts w:ascii="Times New Roman" w:hAnsi="Times New Roman" w:cs="Times New Roman"/>
          <w:sz w:val="28"/>
          <w:szCs w:val="28"/>
        </w:rPr>
        <w:t>Проект</w:t>
      </w:r>
    </w:p>
    <w:p w:rsidR="00D0575D" w:rsidRDefault="00D0575D" w:rsidP="00D057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575D" w:rsidRPr="00711E73" w:rsidRDefault="00D0575D" w:rsidP="00D05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75D" w:rsidRPr="00D0575D" w:rsidRDefault="00D0575D" w:rsidP="00D057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5D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D0575D" w:rsidRDefault="00D0575D" w:rsidP="00D05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75D" w:rsidRPr="00711E73" w:rsidRDefault="00D0575D" w:rsidP="00D057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75D" w:rsidRPr="0009797C" w:rsidRDefault="00D0575D" w:rsidP="00D0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7C">
        <w:rPr>
          <w:rFonts w:ascii="Times New Roman" w:hAnsi="Times New Roman" w:cs="Times New Roman"/>
          <w:b/>
          <w:sz w:val="28"/>
          <w:szCs w:val="28"/>
        </w:rPr>
        <w:t>О внесении изменений в часть четвертую Гражданского кодекса</w:t>
      </w:r>
    </w:p>
    <w:p w:rsidR="00D0575D" w:rsidRPr="0009797C" w:rsidRDefault="00D0575D" w:rsidP="00D05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7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D0575D" w:rsidRPr="0009797C" w:rsidRDefault="00D0575D" w:rsidP="00D057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575D" w:rsidRDefault="00D0575D" w:rsidP="00D0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часть четвертую Гражданского кодекса Российской Федерации (Собрание законодательства Российской Федерации, 2006, № 52, ст. 5496; 2010, № 41, ст. 5188; 2014, № 11, ст. 1100; 2018, № 22, ст. 3040) следующие изменения:</w:t>
      </w:r>
    </w:p>
    <w:p w:rsidR="00D0575D" w:rsidRDefault="00D0575D" w:rsidP="00D0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статью 1239 изложить в следующей редакции:</w:t>
      </w:r>
    </w:p>
    <w:p w:rsidR="00D0575D" w:rsidRDefault="00D0575D" w:rsidP="00D0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«1239. Принудительная лицензия</w:t>
      </w:r>
    </w:p>
    <w:p w:rsidR="00D0575D" w:rsidRDefault="00D0575D" w:rsidP="00D0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97C">
        <w:rPr>
          <w:rFonts w:ascii="Times New Roman" w:hAnsi="Times New Roman" w:cs="Times New Roman"/>
          <w:sz w:val="28"/>
          <w:szCs w:val="28"/>
        </w:rPr>
        <w:t xml:space="preserve">В случаях, предусмотренных настоящим Кодексом, </w:t>
      </w:r>
      <w:r>
        <w:rPr>
          <w:rFonts w:ascii="Times New Roman" w:hAnsi="Times New Roman" w:cs="Times New Roman"/>
          <w:sz w:val="28"/>
          <w:szCs w:val="28"/>
        </w:rPr>
        <w:t>решение о предоставлении права использования результата интеллектуальной деятельности, исключительное право на который принадлежит другому лицу (принудительная лицензия), могут принять суд по требованию заинтересованного лица на указанных в решении суда условиях или Правительство Российской Федерации на указанных в таком решении условиях.»;</w:t>
      </w:r>
      <w:proofErr w:type="gramEnd"/>
    </w:p>
    <w:p w:rsidR="00D0575D" w:rsidRDefault="00D0575D" w:rsidP="00D0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статью 1362 дополнить пунктом 4 следующего содержания:</w:t>
      </w:r>
    </w:p>
    <w:p w:rsidR="00D0575D" w:rsidRDefault="00D0575D" w:rsidP="00D0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Правительство Российской Федерации имеет право принять решение о предоставлении прав использования изобретения, относящегося к лекарственному средству для медицинского применения,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производства соответствующего лекарственного средства в целях его последующего экспорта без согласия патентообладателя с уведомлением его об этом и с выплатой ему вознаграждения.</w:t>
      </w:r>
    </w:p>
    <w:p w:rsidR="00D0575D" w:rsidRDefault="00D0575D" w:rsidP="00D0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принятия предусмотренного абзацем первым настоящего пункта решения, а также порядок выплаты вознаграждения определяется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575D" w:rsidRPr="0009797C" w:rsidRDefault="00D0575D" w:rsidP="00D05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523" w:rsidRDefault="00D0575D" w:rsidP="00D0575D">
      <w:pPr>
        <w:spacing w:line="240" w:lineRule="auto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797C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br/>
      </w:r>
      <w:r w:rsidRPr="0009797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797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9797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797C">
        <w:rPr>
          <w:rFonts w:ascii="Times New Roman" w:hAnsi="Times New Roman" w:cs="Times New Roman"/>
          <w:sz w:val="28"/>
          <w:szCs w:val="28"/>
        </w:rPr>
        <w:t>Путин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</w:p>
    <w:sectPr w:rsidR="00462523" w:rsidSect="00D0575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B8" w:rsidRDefault="00D017B8" w:rsidP="00D0575D">
      <w:pPr>
        <w:spacing w:after="0" w:line="240" w:lineRule="auto"/>
      </w:pPr>
      <w:r>
        <w:separator/>
      </w:r>
    </w:p>
  </w:endnote>
  <w:endnote w:type="continuationSeparator" w:id="0">
    <w:p w:rsidR="00D017B8" w:rsidRDefault="00D017B8" w:rsidP="00D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B8" w:rsidRDefault="00D017B8" w:rsidP="00D0575D">
      <w:pPr>
        <w:spacing w:after="0" w:line="240" w:lineRule="auto"/>
      </w:pPr>
      <w:r>
        <w:separator/>
      </w:r>
    </w:p>
  </w:footnote>
  <w:footnote w:type="continuationSeparator" w:id="0">
    <w:p w:rsidR="00D017B8" w:rsidRDefault="00D017B8" w:rsidP="00D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072077"/>
      <w:docPartObj>
        <w:docPartGallery w:val="Page Numbers (Top of Page)"/>
        <w:docPartUnique/>
      </w:docPartObj>
    </w:sdtPr>
    <w:sdtContent>
      <w:p w:rsidR="00D0575D" w:rsidRDefault="00D057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575D" w:rsidRDefault="00D057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8A"/>
    <w:rsid w:val="00462523"/>
    <w:rsid w:val="0055578A"/>
    <w:rsid w:val="00D017B8"/>
    <w:rsid w:val="00D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5D"/>
  </w:style>
  <w:style w:type="paragraph" w:styleId="a5">
    <w:name w:val="footer"/>
    <w:basedOn w:val="a"/>
    <w:link w:val="a6"/>
    <w:uiPriority w:val="99"/>
    <w:unhideWhenUsed/>
    <w:rsid w:val="00D0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5D"/>
  </w:style>
  <w:style w:type="paragraph" w:styleId="a5">
    <w:name w:val="footer"/>
    <w:basedOn w:val="a"/>
    <w:link w:val="a6"/>
    <w:uiPriority w:val="99"/>
    <w:unhideWhenUsed/>
    <w:rsid w:val="00D0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Алина Николаевна</dc:creator>
  <cp:keywords/>
  <dc:description/>
  <cp:lastModifiedBy>Ващенко Алина Николаевна</cp:lastModifiedBy>
  <cp:revision>2</cp:revision>
  <dcterms:created xsi:type="dcterms:W3CDTF">2018-08-21T11:57:00Z</dcterms:created>
  <dcterms:modified xsi:type="dcterms:W3CDTF">2018-08-21T12:00:00Z</dcterms:modified>
</cp:coreProperties>
</file>