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40" w:rsidRPr="00DC3DCC" w:rsidRDefault="009D4040" w:rsidP="00814F73">
      <w:pPr>
        <w:shd w:val="clear" w:color="auto" w:fill="FFFFFF"/>
        <w:tabs>
          <w:tab w:val="left" w:pos="567"/>
          <w:tab w:val="left" w:pos="709"/>
        </w:tabs>
        <w:spacing w:line="360" w:lineRule="exact"/>
        <w:ind w:left="6096"/>
        <w:jc w:val="center"/>
        <w:rPr>
          <w:sz w:val="28"/>
          <w:szCs w:val="28"/>
        </w:rPr>
      </w:pPr>
      <w:bookmarkStart w:id="0" w:name="_GoBack"/>
      <w:bookmarkEnd w:id="0"/>
      <w:r w:rsidRPr="00DC3DCC">
        <w:rPr>
          <w:sz w:val="28"/>
          <w:szCs w:val="28"/>
        </w:rPr>
        <w:t>УТВЕРЖДЕН</w:t>
      </w:r>
    </w:p>
    <w:p w:rsidR="009D4040" w:rsidRPr="00DC3DCC" w:rsidRDefault="009D4040" w:rsidP="00814F73">
      <w:pPr>
        <w:shd w:val="clear" w:color="auto" w:fill="FFFFFF"/>
        <w:tabs>
          <w:tab w:val="left" w:pos="567"/>
          <w:tab w:val="left" w:pos="709"/>
        </w:tabs>
        <w:spacing w:line="360" w:lineRule="exact"/>
        <w:ind w:left="6096"/>
        <w:jc w:val="center"/>
        <w:rPr>
          <w:bCs/>
          <w:caps/>
          <w:sz w:val="28"/>
          <w:szCs w:val="28"/>
        </w:rPr>
      </w:pPr>
      <w:r w:rsidRPr="00DC3DCC">
        <w:rPr>
          <w:sz w:val="28"/>
          <w:szCs w:val="28"/>
        </w:rPr>
        <w:t xml:space="preserve">приказом Министерства юстиции </w:t>
      </w:r>
      <w:r w:rsidRPr="00DC3DCC">
        <w:rPr>
          <w:sz w:val="28"/>
          <w:szCs w:val="28"/>
        </w:rPr>
        <w:br/>
        <w:t xml:space="preserve">Российской Федерации </w:t>
      </w:r>
      <w:r w:rsidRPr="00DC3DCC">
        <w:rPr>
          <w:sz w:val="28"/>
          <w:szCs w:val="28"/>
        </w:rPr>
        <w:br/>
      </w:r>
      <w:proofErr w:type="gramStart"/>
      <w:r w:rsidRPr="00DC3DCC">
        <w:rPr>
          <w:sz w:val="28"/>
          <w:szCs w:val="28"/>
        </w:rPr>
        <w:t>от</w:t>
      </w:r>
      <w:proofErr w:type="gramEnd"/>
      <w:r w:rsidRPr="00DC3DCC">
        <w:rPr>
          <w:sz w:val="28"/>
          <w:szCs w:val="28"/>
        </w:rPr>
        <w:t xml:space="preserve"> ________</w:t>
      </w:r>
      <w:r w:rsidR="00407944">
        <w:rPr>
          <w:sz w:val="28"/>
          <w:szCs w:val="28"/>
        </w:rPr>
        <w:t>__</w:t>
      </w:r>
      <w:r w:rsidRPr="00DC3DCC">
        <w:rPr>
          <w:sz w:val="28"/>
          <w:szCs w:val="28"/>
        </w:rPr>
        <w:t>№ ___</w:t>
      </w:r>
    </w:p>
    <w:p w:rsidR="009D4040" w:rsidRDefault="009D4040" w:rsidP="00814F73">
      <w:pPr>
        <w:tabs>
          <w:tab w:val="left" w:pos="567"/>
          <w:tab w:val="left" w:pos="709"/>
          <w:tab w:val="left" w:pos="2214"/>
        </w:tabs>
        <w:spacing w:line="360" w:lineRule="exact"/>
        <w:jc w:val="center"/>
        <w:rPr>
          <w:bCs/>
          <w:caps/>
          <w:sz w:val="28"/>
          <w:szCs w:val="28"/>
        </w:rPr>
      </w:pPr>
    </w:p>
    <w:p w:rsidR="004A05BA" w:rsidRPr="00DC3DCC" w:rsidRDefault="004A05BA" w:rsidP="00814F73">
      <w:pPr>
        <w:tabs>
          <w:tab w:val="left" w:pos="567"/>
          <w:tab w:val="left" w:pos="709"/>
          <w:tab w:val="left" w:pos="2214"/>
        </w:tabs>
        <w:spacing w:line="360" w:lineRule="exact"/>
        <w:jc w:val="center"/>
        <w:rPr>
          <w:bCs/>
          <w:caps/>
          <w:sz w:val="28"/>
          <w:szCs w:val="28"/>
        </w:rPr>
      </w:pPr>
    </w:p>
    <w:p w:rsidR="009D4040" w:rsidRPr="00DC3DCC" w:rsidRDefault="009D4040" w:rsidP="00BE6774">
      <w:pPr>
        <w:tabs>
          <w:tab w:val="left" w:pos="567"/>
          <w:tab w:val="left" w:pos="709"/>
        </w:tabs>
        <w:jc w:val="center"/>
        <w:rPr>
          <w:b/>
          <w:bCs/>
          <w:sz w:val="28"/>
          <w:szCs w:val="28"/>
        </w:rPr>
      </w:pPr>
      <w:r w:rsidRPr="00DC3DCC">
        <w:rPr>
          <w:b/>
          <w:bCs/>
          <w:sz w:val="28"/>
          <w:szCs w:val="28"/>
        </w:rPr>
        <w:t>Порядок обеспечения безопасности объектов уголовно-исполнительной системы, а также органов Министерства юстиции Российской Федерации</w:t>
      </w:r>
    </w:p>
    <w:p w:rsidR="004A05BA" w:rsidRPr="00DC3DCC" w:rsidRDefault="004A05BA" w:rsidP="00BE6774">
      <w:pPr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</w:p>
    <w:p w:rsidR="009D4040" w:rsidRPr="00DC3DCC" w:rsidRDefault="009D4040" w:rsidP="00BE6774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  <w:r w:rsidRPr="00DC3DCC">
        <w:rPr>
          <w:b/>
          <w:bCs/>
          <w:sz w:val="28"/>
          <w:szCs w:val="28"/>
          <w:lang w:val="en-US"/>
        </w:rPr>
        <w:t>I</w:t>
      </w:r>
      <w:r w:rsidRPr="00DC3DCC">
        <w:rPr>
          <w:b/>
          <w:bCs/>
          <w:sz w:val="28"/>
          <w:szCs w:val="28"/>
        </w:rPr>
        <w:t>. Общие положения</w:t>
      </w:r>
    </w:p>
    <w:p w:rsidR="004A05BA" w:rsidRPr="00DC3DCC" w:rsidRDefault="004A05BA" w:rsidP="00BE677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826C25" w:rsidRPr="00DC3DCC" w:rsidRDefault="00826C25" w:rsidP="00C02054">
      <w:pPr>
        <w:pStyle w:val="Style25"/>
        <w:widowControl/>
        <w:tabs>
          <w:tab w:val="left" w:pos="567"/>
          <w:tab w:val="left" w:pos="709"/>
          <w:tab w:val="left" w:pos="1138"/>
        </w:tabs>
        <w:spacing w:line="360" w:lineRule="exact"/>
        <w:ind w:firstLine="763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1.</w:t>
      </w:r>
      <w:r w:rsidRPr="00DC3DCC">
        <w:rPr>
          <w:rStyle w:val="FontStyle65"/>
          <w:sz w:val="28"/>
          <w:szCs w:val="28"/>
        </w:rPr>
        <w:tab/>
      </w:r>
      <w:proofErr w:type="gramStart"/>
      <w:r w:rsidRPr="00DC3DCC">
        <w:rPr>
          <w:rStyle w:val="FontStyle65"/>
          <w:sz w:val="28"/>
          <w:szCs w:val="28"/>
        </w:rPr>
        <w:t xml:space="preserve">Настоящий </w:t>
      </w:r>
      <w:r w:rsidR="001B38CF" w:rsidRPr="00DC3DCC">
        <w:rPr>
          <w:rStyle w:val="FontStyle65"/>
          <w:sz w:val="28"/>
          <w:szCs w:val="28"/>
        </w:rPr>
        <w:t>П</w:t>
      </w:r>
      <w:r w:rsidRPr="00DC3DCC">
        <w:rPr>
          <w:rStyle w:val="FontStyle65"/>
          <w:sz w:val="28"/>
          <w:szCs w:val="28"/>
        </w:rPr>
        <w:t>орядок определяет совокупность мероприятий и правил</w:t>
      </w:r>
      <w:r w:rsidR="004971B7">
        <w:rPr>
          <w:rStyle w:val="FontStyle65"/>
          <w:sz w:val="28"/>
          <w:szCs w:val="28"/>
        </w:rPr>
        <w:t xml:space="preserve">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по обеспечению безопасности объектов </w:t>
      </w:r>
      <w:r w:rsidR="00287139" w:rsidRPr="00DC3DCC">
        <w:rPr>
          <w:rStyle w:val="FontStyle65"/>
          <w:sz w:val="28"/>
          <w:szCs w:val="28"/>
        </w:rPr>
        <w:t>уголовно-исполнительной системы</w:t>
      </w:r>
      <w:r w:rsidR="004A05BA">
        <w:rPr>
          <w:rStyle w:val="FontStyle65"/>
          <w:sz w:val="28"/>
          <w:szCs w:val="28"/>
        </w:rPr>
        <w:t xml:space="preserve"> </w:t>
      </w:r>
      <w:r w:rsidR="00A60601">
        <w:rPr>
          <w:rStyle w:val="FontStyle65"/>
          <w:sz w:val="28"/>
          <w:szCs w:val="28"/>
        </w:rPr>
        <w:br/>
      </w:r>
      <w:r w:rsidR="004A05BA">
        <w:rPr>
          <w:rStyle w:val="FontStyle65"/>
          <w:sz w:val="28"/>
          <w:szCs w:val="28"/>
        </w:rPr>
        <w:t>(далее – УИС)</w:t>
      </w:r>
      <w:r w:rsidRPr="00DC3DCC">
        <w:rPr>
          <w:rStyle w:val="FontStyle65"/>
          <w:sz w:val="28"/>
          <w:szCs w:val="28"/>
        </w:rPr>
        <w:t>,</w:t>
      </w:r>
      <w:r w:rsidR="00287139" w:rsidRPr="00DC3DCC">
        <w:rPr>
          <w:rStyle w:val="FontStyle65"/>
          <w:sz w:val="28"/>
          <w:szCs w:val="28"/>
        </w:rPr>
        <w:t xml:space="preserve"> а также Минюста России и его террито</w:t>
      </w:r>
      <w:r w:rsidR="00DC73E2" w:rsidRPr="00DC3DCC">
        <w:rPr>
          <w:rStyle w:val="FontStyle65"/>
          <w:sz w:val="28"/>
          <w:szCs w:val="28"/>
        </w:rPr>
        <w:t xml:space="preserve">риальных органов </w:t>
      </w:r>
      <w:r w:rsidR="00A60601">
        <w:rPr>
          <w:rStyle w:val="FontStyle65"/>
          <w:sz w:val="28"/>
          <w:szCs w:val="28"/>
        </w:rPr>
        <w:br/>
      </w:r>
      <w:r w:rsidR="00DC73E2" w:rsidRPr="00DC3DCC">
        <w:rPr>
          <w:rStyle w:val="FontStyle65"/>
          <w:sz w:val="28"/>
          <w:szCs w:val="28"/>
        </w:rPr>
        <w:t>(далее –</w:t>
      </w:r>
      <w:r w:rsidR="004A05BA">
        <w:rPr>
          <w:rStyle w:val="FontStyle65"/>
          <w:sz w:val="28"/>
          <w:szCs w:val="28"/>
        </w:rPr>
        <w:t xml:space="preserve"> </w:t>
      </w:r>
      <w:r w:rsidR="00DC73E2" w:rsidRPr="00DC3DCC">
        <w:rPr>
          <w:rStyle w:val="FontStyle65"/>
          <w:sz w:val="28"/>
          <w:szCs w:val="28"/>
        </w:rPr>
        <w:t>объекты, органы Минюста России соответственно)</w:t>
      </w:r>
      <w:r w:rsidR="004971B7">
        <w:rPr>
          <w:rStyle w:val="FontStyle65"/>
          <w:sz w:val="28"/>
          <w:szCs w:val="28"/>
        </w:rPr>
        <w:t>,</w:t>
      </w:r>
      <w:r w:rsidR="00DC73E2" w:rsidRPr="00DC3DCC">
        <w:rPr>
          <w:rStyle w:val="FontStyle65"/>
          <w:sz w:val="28"/>
          <w:szCs w:val="28"/>
        </w:rPr>
        <w:t xml:space="preserve"> </w:t>
      </w:r>
      <w:r w:rsidR="004971B7" w:rsidRPr="00DC3DCC">
        <w:rPr>
          <w:rStyle w:val="FontStyle65"/>
          <w:sz w:val="28"/>
          <w:szCs w:val="28"/>
        </w:rPr>
        <w:t>по организации пропускного режима на объектах (за исключением учреждений УИС, наход</w:t>
      </w:r>
      <w:r w:rsidR="004971B7">
        <w:rPr>
          <w:rStyle w:val="FontStyle65"/>
          <w:sz w:val="28"/>
          <w:szCs w:val="28"/>
        </w:rPr>
        <w:t xml:space="preserve">ящихся под вооруженной охраной), обеспечению </w:t>
      </w:r>
      <w:proofErr w:type="spellStart"/>
      <w:r w:rsidR="00287139" w:rsidRPr="00DC3DCC">
        <w:rPr>
          <w:rStyle w:val="FontStyle65"/>
          <w:sz w:val="28"/>
          <w:szCs w:val="28"/>
        </w:rPr>
        <w:t>внутриобъектового</w:t>
      </w:r>
      <w:proofErr w:type="spellEnd"/>
      <w:r w:rsidR="00287139" w:rsidRPr="00DC3DCC">
        <w:rPr>
          <w:rStyle w:val="FontStyle65"/>
          <w:sz w:val="28"/>
          <w:szCs w:val="28"/>
        </w:rPr>
        <w:t xml:space="preserve"> режима, безопасности находящихся на объектах</w:t>
      </w:r>
      <w:r w:rsidR="00FD7245" w:rsidRPr="00DC3DCC">
        <w:rPr>
          <w:rStyle w:val="FontStyle65"/>
          <w:sz w:val="28"/>
          <w:szCs w:val="28"/>
        </w:rPr>
        <w:t xml:space="preserve"> работников УИС, федеральных государственных гражданских служащих и работников органов Минюста</w:t>
      </w:r>
      <w:proofErr w:type="gramEnd"/>
      <w:r w:rsidR="00FD7245" w:rsidRPr="00DC3DCC">
        <w:rPr>
          <w:rStyle w:val="FontStyle65"/>
          <w:sz w:val="28"/>
          <w:szCs w:val="28"/>
        </w:rPr>
        <w:t xml:space="preserve"> России (далее – работники Минюста России), граждан Российской Федерации, иностранных граждан и лиц, прибывших на объекты (далее – посетители).</w:t>
      </w:r>
    </w:p>
    <w:p w:rsidR="00826C25" w:rsidRPr="00DC3DCC" w:rsidRDefault="000371A2" w:rsidP="00C02054">
      <w:pPr>
        <w:pStyle w:val="Style13"/>
        <w:widowControl/>
        <w:tabs>
          <w:tab w:val="left" w:pos="567"/>
          <w:tab w:val="left" w:pos="709"/>
          <w:tab w:val="left" w:pos="1138"/>
        </w:tabs>
        <w:spacing w:line="360" w:lineRule="exact"/>
        <w:ind w:firstLine="763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2. </w:t>
      </w:r>
      <w:r w:rsidR="00826C25" w:rsidRPr="00DC3DCC">
        <w:rPr>
          <w:rStyle w:val="FontStyle65"/>
          <w:sz w:val="28"/>
          <w:szCs w:val="28"/>
        </w:rPr>
        <w:t xml:space="preserve">Обеспечение пропускного и </w:t>
      </w:r>
      <w:proofErr w:type="spellStart"/>
      <w:r w:rsidR="00826C25" w:rsidRPr="00DC3DCC">
        <w:rPr>
          <w:rStyle w:val="FontStyle65"/>
          <w:sz w:val="28"/>
          <w:szCs w:val="28"/>
        </w:rPr>
        <w:t>внутриобъектового</w:t>
      </w:r>
      <w:proofErr w:type="spellEnd"/>
      <w:r w:rsidR="00826C25" w:rsidRPr="00DC3DCC">
        <w:rPr>
          <w:rStyle w:val="FontStyle65"/>
          <w:sz w:val="28"/>
          <w:szCs w:val="28"/>
        </w:rPr>
        <w:t xml:space="preserve"> режимов, безопасности находящихся на объектах работников </w:t>
      </w:r>
      <w:r w:rsidR="00001C9A" w:rsidRPr="00DC3DCC">
        <w:rPr>
          <w:rStyle w:val="FontStyle65"/>
          <w:sz w:val="28"/>
          <w:szCs w:val="28"/>
        </w:rPr>
        <w:t xml:space="preserve">УИС и Минюста России </w:t>
      </w:r>
      <w:r w:rsidR="00826C25" w:rsidRPr="00DC3DCC">
        <w:rPr>
          <w:rStyle w:val="FontStyle65"/>
          <w:sz w:val="28"/>
          <w:szCs w:val="28"/>
        </w:rPr>
        <w:t>и посетителей осуществляется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на основе принципов законности и соблюдения прав и свобод человека и гражданина.</w:t>
      </w:r>
    </w:p>
    <w:p w:rsidR="00826C25" w:rsidRPr="00DC3DCC" w:rsidRDefault="000371A2" w:rsidP="00C02054">
      <w:pPr>
        <w:pStyle w:val="Style25"/>
        <w:widowControl/>
        <w:tabs>
          <w:tab w:val="left" w:pos="567"/>
          <w:tab w:val="left" w:pos="709"/>
          <w:tab w:val="left" w:pos="1003"/>
          <w:tab w:val="left" w:pos="1138"/>
        </w:tabs>
        <w:spacing w:line="360" w:lineRule="exact"/>
        <w:ind w:firstLine="763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3</w:t>
      </w:r>
      <w:r w:rsidR="00826C25" w:rsidRPr="00DC3DCC">
        <w:rPr>
          <w:rStyle w:val="FontStyle65"/>
          <w:sz w:val="28"/>
          <w:szCs w:val="28"/>
        </w:rPr>
        <w:t>.</w:t>
      </w:r>
      <w:r w:rsidR="00826C25" w:rsidRPr="00DC3DCC">
        <w:rPr>
          <w:rStyle w:val="FontStyle65"/>
          <w:sz w:val="28"/>
          <w:szCs w:val="28"/>
        </w:rPr>
        <w:tab/>
      </w:r>
      <w:r w:rsidR="00001C9A" w:rsidRPr="00DC3DCC">
        <w:rPr>
          <w:rStyle w:val="FontStyle65"/>
          <w:sz w:val="28"/>
          <w:szCs w:val="28"/>
        </w:rPr>
        <w:t xml:space="preserve">Настоящий </w:t>
      </w:r>
      <w:r w:rsidR="00826C25" w:rsidRPr="00DC3DCC">
        <w:rPr>
          <w:rStyle w:val="FontStyle65"/>
          <w:sz w:val="28"/>
          <w:szCs w:val="28"/>
        </w:rPr>
        <w:t>Порядок устанавливается</w:t>
      </w:r>
      <w:r w:rsidR="008C6782"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в целях: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8"/>
        </w:tabs>
        <w:spacing w:line="360" w:lineRule="exact"/>
        <w:ind w:firstLine="763"/>
        <w:jc w:val="left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обеспечения безопасности на объектах;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8"/>
        </w:tabs>
        <w:spacing w:line="360" w:lineRule="exact"/>
        <w:ind w:firstLine="763"/>
        <w:jc w:val="left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осуществления антитеррористической защищенности объектов;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8"/>
        </w:tabs>
        <w:spacing w:line="360" w:lineRule="exact"/>
        <w:ind w:firstLine="763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установления единого пропускного режима, а также порядка перемещения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на объектах;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8"/>
        </w:tabs>
        <w:spacing w:line="360" w:lineRule="exact"/>
        <w:ind w:firstLine="763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защиты законных интересов </w:t>
      </w:r>
      <w:r w:rsidR="008C6782" w:rsidRPr="00DC3DCC">
        <w:rPr>
          <w:rStyle w:val="FontStyle65"/>
          <w:sz w:val="28"/>
          <w:szCs w:val="28"/>
        </w:rPr>
        <w:t xml:space="preserve">органов </w:t>
      </w:r>
      <w:r w:rsidRPr="00DC3DCC">
        <w:rPr>
          <w:rStyle w:val="FontStyle65"/>
          <w:sz w:val="28"/>
          <w:szCs w:val="28"/>
        </w:rPr>
        <w:t>Минюста России, УИС и поддержания порядка внутреннего управления;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8"/>
        </w:tabs>
        <w:spacing w:line="360" w:lineRule="exact"/>
        <w:ind w:firstLine="763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защиты собственности </w:t>
      </w:r>
      <w:r w:rsidR="00F255C6" w:rsidRPr="00DC3DCC">
        <w:rPr>
          <w:rStyle w:val="FontStyle65"/>
          <w:sz w:val="28"/>
          <w:szCs w:val="28"/>
        </w:rPr>
        <w:t xml:space="preserve">органов </w:t>
      </w:r>
      <w:r w:rsidRPr="00DC3DCC">
        <w:rPr>
          <w:rStyle w:val="FontStyle65"/>
          <w:sz w:val="28"/>
          <w:szCs w:val="28"/>
        </w:rPr>
        <w:t>Минюста России, УИС,</w:t>
      </w:r>
      <w:r w:rsidR="000E4189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ее рационального </w:t>
      </w:r>
      <w:r w:rsidR="00FA3EAD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и эффективного использования;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8"/>
        </w:tabs>
        <w:spacing w:line="360" w:lineRule="exact"/>
        <w:ind w:firstLine="763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обеспечения внутренней и внешней стабильности в деятельности </w:t>
      </w:r>
      <w:r w:rsidR="00F255C6" w:rsidRPr="00DC3DCC">
        <w:rPr>
          <w:rStyle w:val="FontStyle65"/>
          <w:sz w:val="28"/>
          <w:szCs w:val="28"/>
        </w:rPr>
        <w:t xml:space="preserve">органов </w:t>
      </w:r>
      <w:r w:rsidRPr="00DC3DCC">
        <w:rPr>
          <w:rStyle w:val="FontStyle65"/>
          <w:sz w:val="28"/>
          <w:szCs w:val="28"/>
        </w:rPr>
        <w:t>Минюста России, УИС;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8"/>
        </w:tabs>
        <w:spacing w:line="360" w:lineRule="exact"/>
        <w:ind w:firstLine="763"/>
        <w:rPr>
          <w:rStyle w:val="FontStyle65"/>
          <w:sz w:val="28"/>
          <w:szCs w:val="28"/>
        </w:rPr>
      </w:pPr>
      <w:proofErr w:type="gramStart"/>
      <w:r w:rsidRPr="00DC3DCC">
        <w:rPr>
          <w:rStyle w:val="FontStyle65"/>
          <w:sz w:val="28"/>
          <w:szCs w:val="28"/>
        </w:rPr>
        <w:t xml:space="preserve">исключения возможности бесконтрольного входа (выхода) лиц, въезда (выезда) транспортных средств, вноса (выноса) имущества на объекты, вноса (ввоза) предметов и веществ, которые запрещены, а также иных материальных объектов, </w:t>
      </w:r>
      <w:r w:rsidRPr="00DC3DCC">
        <w:rPr>
          <w:rStyle w:val="FontStyle65"/>
          <w:sz w:val="28"/>
          <w:szCs w:val="28"/>
        </w:rPr>
        <w:lastRenderedPageBreak/>
        <w:t>содержащих такие предметы и вещества, выноса (вывоза) материальных ценностей, документов, информационных носителей с целью их хищения.</w:t>
      </w:r>
      <w:proofErr w:type="gramEnd"/>
    </w:p>
    <w:p w:rsidR="00826C25" w:rsidRPr="00DC3DCC" w:rsidRDefault="00826C25" w:rsidP="00C02054">
      <w:pPr>
        <w:pStyle w:val="Style25"/>
        <w:widowControl/>
        <w:numPr>
          <w:ilvl w:val="0"/>
          <w:numId w:val="1"/>
        </w:numPr>
        <w:tabs>
          <w:tab w:val="left" w:pos="567"/>
          <w:tab w:val="left" w:pos="709"/>
          <w:tab w:val="left" w:pos="1138"/>
        </w:tabs>
        <w:spacing w:line="360" w:lineRule="exact"/>
        <w:ind w:firstLine="763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Организация, координация и </w:t>
      </w:r>
      <w:proofErr w:type="gramStart"/>
      <w:r w:rsidRPr="00DC3DCC">
        <w:rPr>
          <w:rStyle w:val="FontStyle65"/>
          <w:sz w:val="28"/>
          <w:szCs w:val="28"/>
        </w:rPr>
        <w:t>контроль за</w:t>
      </w:r>
      <w:proofErr w:type="gramEnd"/>
      <w:r w:rsidRPr="00DC3DCC">
        <w:rPr>
          <w:rStyle w:val="FontStyle65"/>
          <w:sz w:val="28"/>
          <w:szCs w:val="28"/>
        </w:rPr>
        <w:t xml:space="preserve"> обеспечением безопасности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на объектах возлага</w:t>
      </w:r>
      <w:r w:rsidR="00001C9A" w:rsidRPr="00DC3DCC">
        <w:rPr>
          <w:rStyle w:val="FontStyle65"/>
          <w:sz w:val="28"/>
          <w:szCs w:val="28"/>
        </w:rPr>
        <w:t>ю</w:t>
      </w:r>
      <w:r w:rsidRPr="00DC3DCC">
        <w:rPr>
          <w:rStyle w:val="FontStyle65"/>
          <w:sz w:val="28"/>
          <w:szCs w:val="28"/>
        </w:rPr>
        <w:t>тся на ФСИН России.</w:t>
      </w:r>
    </w:p>
    <w:p w:rsidR="00001C9A" w:rsidRPr="00DC3DCC" w:rsidRDefault="00001C9A" w:rsidP="00C02054">
      <w:pPr>
        <w:pStyle w:val="Style25"/>
        <w:widowControl/>
        <w:numPr>
          <w:ilvl w:val="0"/>
          <w:numId w:val="1"/>
        </w:numPr>
        <w:tabs>
          <w:tab w:val="left" w:pos="567"/>
          <w:tab w:val="left" w:pos="709"/>
          <w:tab w:val="left" w:pos="1138"/>
        </w:tabs>
        <w:spacing w:line="360" w:lineRule="exact"/>
        <w:ind w:firstLine="763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ФСИН России осуществляет охрану объектов органов Минюста России (приложение № 1).</w:t>
      </w:r>
    </w:p>
    <w:p w:rsidR="00DC73E2" w:rsidRPr="00DC3DCC" w:rsidRDefault="00826C25" w:rsidP="00C02054">
      <w:pPr>
        <w:pStyle w:val="Style25"/>
        <w:widowControl/>
        <w:numPr>
          <w:ilvl w:val="0"/>
          <w:numId w:val="1"/>
        </w:numPr>
        <w:tabs>
          <w:tab w:val="left" w:pos="567"/>
          <w:tab w:val="left" w:pos="709"/>
          <w:tab w:val="left" w:pos="984"/>
          <w:tab w:val="left" w:pos="1138"/>
        </w:tabs>
        <w:spacing w:line="360" w:lineRule="exact"/>
        <w:ind w:firstLine="763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Непосредственное осуществление безопасности объектов возлагается</w:t>
      </w:r>
      <w:r w:rsidR="006D6362" w:rsidRPr="00DC3DCC">
        <w:rPr>
          <w:rStyle w:val="FontStyle65"/>
          <w:sz w:val="28"/>
          <w:szCs w:val="28"/>
        </w:rPr>
        <w:t xml:space="preserve">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на </w:t>
      </w:r>
      <w:r w:rsidR="005A06B1" w:rsidRPr="00DC3DCC">
        <w:rPr>
          <w:rStyle w:val="FontStyle65"/>
          <w:sz w:val="28"/>
          <w:szCs w:val="28"/>
        </w:rPr>
        <w:t xml:space="preserve">работников </w:t>
      </w:r>
      <w:r w:rsidRPr="00DC3DCC">
        <w:rPr>
          <w:rStyle w:val="FontStyle65"/>
          <w:sz w:val="28"/>
          <w:szCs w:val="28"/>
        </w:rPr>
        <w:t xml:space="preserve">УИС, </w:t>
      </w:r>
      <w:r w:rsidR="00DC73E2" w:rsidRPr="00DC3DCC">
        <w:rPr>
          <w:rStyle w:val="FontStyle65"/>
          <w:sz w:val="28"/>
          <w:szCs w:val="28"/>
        </w:rPr>
        <w:t>назначаемых в служебные наряды</w:t>
      </w:r>
      <w:r w:rsidR="00923139" w:rsidRPr="00DC3DCC">
        <w:rPr>
          <w:rStyle w:val="FontStyle65"/>
          <w:sz w:val="28"/>
          <w:szCs w:val="28"/>
        </w:rPr>
        <w:t xml:space="preserve"> (далее – сотрудники служебного наряда)</w:t>
      </w:r>
      <w:r w:rsidR="00DC73E2" w:rsidRPr="00DC3DCC">
        <w:rPr>
          <w:rStyle w:val="FontStyle65"/>
          <w:sz w:val="28"/>
          <w:szCs w:val="28"/>
        </w:rPr>
        <w:t>.</w:t>
      </w:r>
    </w:p>
    <w:p w:rsidR="00923139" w:rsidRPr="00DC3DCC" w:rsidRDefault="00923139" w:rsidP="00C02054">
      <w:pPr>
        <w:pStyle w:val="Style25"/>
        <w:widowControl/>
        <w:tabs>
          <w:tab w:val="left" w:pos="567"/>
          <w:tab w:val="left" w:pos="709"/>
          <w:tab w:val="left" w:pos="984"/>
          <w:tab w:val="left" w:pos="1138"/>
        </w:tabs>
        <w:spacing w:line="360" w:lineRule="exact"/>
        <w:ind w:firstLine="763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Руководителем структурного подразделения</w:t>
      </w:r>
      <w:r w:rsidR="00001C9A" w:rsidRPr="00DC3DCC">
        <w:rPr>
          <w:rStyle w:val="FontStyle65"/>
          <w:sz w:val="28"/>
          <w:szCs w:val="28"/>
        </w:rPr>
        <w:t xml:space="preserve"> ФСИН России, </w:t>
      </w:r>
      <w:r w:rsidR="00FA3EAD">
        <w:rPr>
          <w:rStyle w:val="FontStyle65"/>
          <w:sz w:val="28"/>
          <w:szCs w:val="28"/>
        </w:rPr>
        <w:t xml:space="preserve">территориального </w:t>
      </w:r>
      <w:r w:rsidR="00001C9A" w:rsidRPr="00DC3DCC">
        <w:rPr>
          <w:rStyle w:val="FontStyle65"/>
          <w:sz w:val="28"/>
          <w:szCs w:val="28"/>
        </w:rPr>
        <w:t>органа или учреждения</w:t>
      </w:r>
      <w:r w:rsidR="00CE51A2">
        <w:rPr>
          <w:rStyle w:val="FontStyle65"/>
          <w:sz w:val="28"/>
          <w:szCs w:val="28"/>
        </w:rPr>
        <w:t>,</w:t>
      </w:r>
      <w:r w:rsidR="00001C9A" w:rsidRPr="00DC3DCC">
        <w:rPr>
          <w:rStyle w:val="FontStyle65"/>
          <w:sz w:val="28"/>
          <w:szCs w:val="28"/>
        </w:rPr>
        <w:t xml:space="preserve"> </w:t>
      </w:r>
      <w:r w:rsidR="00CE51A2">
        <w:rPr>
          <w:rStyle w:val="FontStyle65"/>
          <w:sz w:val="28"/>
          <w:szCs w:val="28"/>
        </w:rPr>
        <w:t>исполняющего</w:t>
      </w:r>
      <w:r w:rsidR="00FA3EAD">
        <w:rPr>
          <w:rStyle w:val="FontStyle65"/>
          <w:sz w:val="28"/>
          <w:szCs w:val="28"/>
        </w:rPr>
        <w:t xml:space="preserve"> наказания (далее – орган или учреждение УИС)</w:t>
      </w:r>
      <w:r w:rsidRPr="00DC3DCC">
        <w:rPr>
          <w:rStyle w:val="FontStyle65"/>
          <w:sz w:val="28"/>
          <w:szCs w:val="28"/>
        </w:rPr>
        <w:t>, от которого назначен служебный наряд, из числа сотрудников служебного наряда назначается начальник служебного наряда.</w:t>
      </w:r>
    </w:p>
    <w:p w:rsidR="00826C25" w:rsidRPr="00DC3DCC" w:rsidRDefault="00826C25" w:rsidP="00BE6774">
      <w:pPr>
        <w:pStyle w:val="Style20"/>
        <w:widowControl/>
        <w:tabs>
          <w:tab w:val="left" w:pos="567"/>
          <w:tab w:val="left" w:pos="709"/>
          <w:tab w:val="left" w:pos="1138"/>
        </w:tabs>
        <w:spacing w:line="240" w:lineRule="auto"/>
        <w:ind w:firstLine="763"/>
        <w:jc w:val="left"/>
        <w:rPr>
          <w:sz w:val="28"/>
          <w:szCs w:val="28"/>
        </w:rPr>
      </w:pPr>
    </w:p>
    <w:p w:rsidR="00826C25" w:rsidRPr="00DC3DCC" w:rsidRDefault="00826C25" w:rsidP="00BE6774">
      <w:pPr>
        <w:pStyle w:val="Style20"/>
        <w:widowControl/>
        <w:tabs>
          <w:tab w:val="left" w:pos="567"/>
          <w:tab w:val="left" w:pos="709"/>
        </w:tabs>
        <w:spacing w:line="240" w:lineRule="auto"/>
        <w:rPr>
          <w:rStyle w:val="FontStyle68"/>
          <w:sz w:val="28"/>
          <w:szCs w:val="28"/>
        </w:rPr>
      </w:pPr>
      <w:r w:rsidRPr="00DC3DCC">
        <w:rPr>
          <w:rStyle w:val="FontStyle68"/>
          <w:sz w:val="28"/>
          <w:szCs w:val="28"/>
        </w:rPr>
        <w:t>II. Организация безопасности</w:t>
      </w:r>
      <w:r w:rsidR="004971B7">
        <w:rPr>
          <w:rStyle w:val="FontStyle68"/>
          <w:sz w:val="28"/>
          <w:szCs w:val="28"/>
        </w:rPr>
        <w:t xml:space="preserve"> на</w:t>
      </w:r>
      <w:r w:rsidRPr="00DC3DCC">
        <w:rPr>
          <w:rStyle w:val="FontStyle68"/>
          <w:sz w:val="28"/>
          <w:szCs w:val="28"/>
        </w:rPr>
        <w:t xml:space="preserve"> объект</w:t>
      </w:r>
      <w:r w:rsidR="004971B7">
        <w:rPr>
          <w:rStyle w:val="FontStyle68"/>
          <w:sz w:val="28"/>
          <w:szCs w:val="28"/>
        </w:rPr>
        <w:t>ах</w:t>
      </w:r>
    </w:p>
    <w:p w:rsidR="00826C25" w:rsidRPr="00DC3DCC" w:rsidRDefault="00826C25" w:rsidP="00BE6774">
      <w:pPr>
        <w:pStyle w:val="Style25"/>
        <w:widowControl/>
        <w:tabs>
          <w:tab w:val="left" w:pos="567"/>
          <w:tab w:val="left" w:pos="709"/>
        </w:tabs>
        <w:spacing w:line="240" w:lineRule="auto"/>
        <w:ind w:firstLine="720"/>
        <w:jc w:val="center"/>
        <w:rPr>
          <w:sz w:val="28"/>
          <w:szCs w:val="28"/>
        </w:rPr>
      </w:pPr>
    </w:p>
    <w:p w:rsidR="00826C25" w:rsidRPr="00DC3DCC" w:rsidRDefault="00826C25" w:rsidP="00C02054">
      <w:pPr>
        <w:pStyle w:val="Style25"/>
        <w:widowControl/>
        <w:numPr>
          <w:ilvl w:val="0"/>
          <w:numId w:val="1"/>
        </w:numPr>
        <w:tabs>
          <w:tab w:val="left" w:pos="567"/>
          <w:tab w:val="left" w:pos="709"/>
          <w:tab w:val="left" w:pos="1008"/>
        </w:tabs>
        <w:spacing w:line="360" w:lineRule="exact"/>
        <w:ind w:firstLine="71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Задачами </w:t>
      </w:r>
      <w:r w:rsidR="00923139" w:rsidRPr="00DC3DCC">
        <w:rPr>
          <w:rStyle w:val="FontStyle65"/>
          <w:sz w:val="28"/>
          <w:szCs w:val="28"/>
        </w:rPr>
        <w:t>сотрудников служебного наряда</w:t>
      </w:r>
      <w:r w:rsidR="00DC73E2" w:rsidRPr="00DC3DCC">
        <w:rPr>
          <w:rStyle w:val="FontStyle65"/>
          <w:sz w:val="28"/>
          <w:szCs w:val="28"/>
        </w:rPr>
        <w:t xml:space="preserve">, </w:t>
      </w:r>
      <w:r w:rsidR="00923139" w:rsidRPr="00DC3DCC">
        <w:rPr>
          <w:rStyle w:val="FontStyle65"/>
          <w:sz w:val="28"/>
          <w:szCs w:val="28"/>
        </w:rPr>
        <w:t xml:space="preserve">выставляемых на контрольно-пропускных пунктах для обеспечения безопасности объектов (далее – </w:t>
      </w:r>
      <w:r w:rsidR="003902AE" w:rsidRPr="00DC3DCC">
        <w:rPr>
          <w:rStyle w:val="FontStyle65"/>
          <w:sz w:val="28"/>
          <w:szCs w:val="28"/>
        </w:rPr>
        <w:t xml:space="preserve">КПП, пост, </w:t>
      </w:r>
      <w:r w:rsidR="00923139" w:rsidRPr="00DC3DCC">
        <w:rPr>
          <w:rStyle w:val="FontStyle65"/>
          <w:sz w:val="28"/>
          <w:szCs w:val="28"/>
        </w:rPr>
        <w:t>сотрудник поста соответственно)</w:t>
      </w:r>
      <w:r w:rsidRPr="00DC3DCC">
        <w:rPr>
          <w:rStyle w:val="FontStyle65"/>
          <w:sz w:val="28"/>
          <w:szCs w:val="28"/>
        </w:rPr>
        <w:t>, являются: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008"/>
        </w:tabs>
        <w:spacing w:line="360" w:lineRule="exact"/>
        <w:ind w:firstLine="71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воспрепятствование неправомерному проникновению на объекты;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008"/>
        </w:tabs>
        <w:spacing w:line="360" w:lineRule="exact"/>
        <w:ind w:firstLine="710"/>
        <w:jc w:val="left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защита охраняемых объектов от противоправных посягательств;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008"/>
        </w:tabs>
        <w:spacing w:line="360" w:lineRule="exact"/>
        <w:ind w:firstLine="71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предупреждение и пресечение преступлений и административных правонарушений на объектах;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008"/>
        </w:tabs>
        <w:spacing w:line="360" w:lineRule="exact"/>
        <w:ind w:firstLine="71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обеспечение на объектах пропускного и </w:t>
      </w:r>
      <w:proofErr w:type="spellStart"/>
      <w:r w:rsidRPr="00DC3DCC">
        <w:rPr>
          <w:rStyle w:val="FontStyle65"/>
          <w:sz w:val="28"/>
          <w:szCs w:val="28"/>
        </w:rPr>
        <w:t>внутриобъектового</w:t>
      </w:r>
      <w:proofErr w:type="spellEnd"/>
      <w:r w:rsidRPr="00DC3DCC">
        <w:rPr>
          <w:rStyle w:val="FontStyle65"/>
          <w:sz w:val="28"/>
          <w:szCs w:val="28"/>
        </w:rPr>
        <w:t xml:space="preserve"> режимов,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в том числе в части перемещения материальных ценностей;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008"/>
        </w:tabs>
        <w:spacing w:line="360" w:lineRule="exact"/>
        <w:ind w:firstLine="71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обеспечение контроля состояния </w:t>
      </w:r>
      <w:r w:rsidR="00721F82" w:rsidRPr="00DC3DCC">
        <w:rPr>
          <w:rStyle w:val="FontStyle65"/>
          <w:sz w:val="28"/>
          <w:szCs w:val="28"/>
        </w:rPr>
        <w:t xml:space="preserve">объектов, в том числе </w:t>
      </w:r>
      <w:r w:rsidRPr="00DC3DCC">
        <w:rPr>
          <w:rStyle w:val="FontStyle65"/>
          <w:sz w:val="28"/>
          <w:szCs w:val="28"/>
        </w:rPr>
        <w:t>ограждений, сооружений и других объектов инфраструктуры</w:t>
      </w:r>
      <w:r w:rsidR="00001C9A" w:rsidRPr="00DC3DCC">
        <w:rPr>
          <w:rStyle w:val="FontStyle65"/>
          <w:sz w:val="28"/>
          <w:szCs w:val="28"/>
        </w:rPr>
        <w:t>.</w:t>
      </w:r>
    </w:p>
    <w:p w:rsidR="00826C25" w:rsidRPr="00DC3DCC" w:rsidRDefault="00594C2A" w:rsidP="00C02054">
      <w:pPr>
        <w:pStyle w:val="Style25"/>
        <w:widowControl/>
        <w:tabs>
          <w:tab w:val="left" w:pos="567"/>
          <w:tab w:val="left" w:pos="709"/>
          <w:tab w:val="left" w:pos="1008"/>
          <w:tab w:val="left" w:pos="1134"/>
        </w:tabs>
        <w:spacing w:line="360" w:lineRule="exact"/>
        <w:ind w:firstLine="71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8.</w:t>
      </w:r>
      <w:r w:rsidRPr="00DC3DCC">
        <w:rPr>
          <w:rStyle w:val="FontStyle65"/>
          <w:sz w:val="28"/>
          <w:szCs w:val="28"/>
        </w:rPr>
        <w:tab/>
      </w:r>
      <w:r w:rsidR="00826C25" w:rsidRPr="00DC3DCC">
        <w:rPr>
          <w:rStyle w:val="FontStyle65"/>
          <w:sz w:val="28"/>
          <w:szCs w:val="28"/>
        </w:rPr>
        <w:t>С целью предотвращения несанкционированного перемещения</w:t>
      </w:r>
      <w:r w:rsidR="00721F82"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на объектах</w:t>
      </w:r>
      <w:r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оружия, боеприпасов, взрывчатых, отравляющих и радиоактивных</w:t>
      </w:r>
      <w:r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веществ посты оборудуются инженерно-техническими средствами охраны</w:t>
      </w:r>
      <w:r w:rsidR="00721F82"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и системами видеонаблюдения.</w:t>
      </w:r>
    </w:p>
    <w:p w:rsidR="00826C25" w:rsidRPr="00DC3DCC" w:rsidRDefault="00826C25" w:rsidP="00C02054">
      <w:pPr>
        <w:pStyle w:val="Style25"/>
        <w:widowControl/>
        <w:tabs>
          <w:tab w:val="left" w:pos="567"/>
          <w:tab w:val="left" w:pos="709"/>
          <w:tab w:val="left" w:pos="1008"/>
          <w:tab w:val="left" w:pos="1134"/>
        </w:tabs>
        <w:spacing w:line="360" w:lineRule="exact"/>
        <w:ind w:firstLine="71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9.</w:t>
      </w:r>
      <w:r w:rsidRPr="00DC3DCC">
        <w:rPr>
          <w:rStyle w:val="FontStyle65"/>
          <w:sz w:val="28"/>
          <w:szCs w:val="28"/>
        </w:rPr>
        <w:tab/>
      </w:r>
      <w:r w:rsidR="00923139" w:rsidRPr="00DC3DCC">
        <w:rPr>
          <w:rStyle w:val="FontStyle65"/>
          <w:sz w:val="28"/>
          <w:szCs w:val="28"/>
        </w:rPr>
        <w:t xml:space="preserve">Сотрудники служебного наряда, осуществляют </w:t>
      </w:r>
      <w:r w:rsidR="001218C3" w:rsidRPr="00DC3DCC">
        <w:rPr>
          <w:rStyle w:val="FontStyle65"/>
          <w:sz w:val="28"/>
          <w:szCs w:val="28"/>
        </w:rPr>
        <w:t>обход</w:t>
      </w:r>
      <w:r w:rsidR="00001C9A" w:rsidRPr="00DC3DCC">
        <w:rPr>
          <w:rStyle w:val="FontStyle65"/>
          <w:sz w:val="28"/>
          <w:szCs w:val="28"/>
        </w:rPr>
        <w:t xml:space="preserve"> объектов</w:t>
      </w:r>
      <w:r w:rsidR="001218C3" w:rsidRPr="00DC3DCC">
        <w:rPr>
          <w:rStyle w:val="FontStyle65"/>
          <w:sz w:val="28"/>
          <w:szCs w:val="28"/>
        </w:rPr>
        <w:t>, проверя</w:t>
      </w:r>
      <w:r w:rsidR="003902AE" w:rsidRPr="00DC3DCC">
        <w:rPr>
          <w:rStyle w:val="FontStyle65"/>
          <w:sz w:val="28"/>
          <w:szCs w:val="28"/>
        </w:rPr>
        <w:t>ю</w:t>
      </w:r>
      <w:r w:rsidRPr="00DC3DCC">
        <w:rPr>
          <w:rStyle w:val="FontStyle65"/>
          <w:sz w:val="28"/>
          <w:szCs w:val="28"/>
        </w:rPr>
        <w:t>т целостность дверей, замковых устройств, наличие печатей и их соответствие образцам. При обходе прилегающей к объекту</w:t>
      </w:r>
      <w:r w:rsidR="000E4189" w:rsidRPr="00DC3DCC">
        <w:rPr>
          <w:rStyle w:val="FontStyle65"/>
          <w:sz w:val="28"/>
          <w:szCs w:val="28"/>
        </w:rPr>
        <w:t xml:space="preserve"> </w:t>
      </w:r>
      <w:r w:rsidR="00CF709A" w:rsidRPr="00DC3DCC">
        <w:rPr>
          <w:rStyle w:val="FontStyle65"/>
          <w:sz w:val="28"/>
          <w:szCs w:val="28"/>
        </w:rPr>
        <w:t xml:space="preserve">территории </w:t>
      </w:r>
      <w:r w:rsidR="00923139" w:rsidRPr="00DC3DCC">
        <w:rPr>
          <w:rStyle w:val="FontStyle65"/>
          <w:sz w:val="28"/>
          <w:szCs w:val="28"/>
        </w:rPr>
        <w:t xml:space="preserve">сотрудники служебного наряда </w:t>
      </w:r>
      <w:r w:rsidRPr="00DC3DCC">
        <w:rPr>
          <w:rStyle w:val="FontStyle65"/>
          <w:sz w:val="28"/>
          <w:szCs w:val="28"/>
        </w:rPr>
        <w:t>провод</w:t>
      </w:r>
      <w:r w:rsidR="00923139" w:rsidRPr="00DC3DCC">
        <w:rPr>
          <w:rStyle w:val="FontStyle65"/>
          <w:sz w:val="28"/>
          <w:szCs w:val="28"/>
        </w:rPr>
        <w:t>я</w:t>
      </w:r>
      <w:r w:rsidRPr="00DC3DCC">
        <w:rPr>
          <w:rStyle w:val="FontStyle65"/>
          <w:sz w:val="28"/>
          <w:szCs w:val="28"/>
        </w:rPr>
        <w:t xml:space="preserve">т визуальный осмотр целостности ограждений, стен, окон, </w:t>
      </w:r>
      <w:r w:rsidR="000F32EE" w:rsidRPr="00DC3DCC">
        <w:rPr>
          <w:rStyle w:val="FontStyle65"/>
          <w:sz w:val="28"/>
          <w:szCs w:val="28"/>
        </w:rPr>
        <w:t>положения регулируемой оконной створки, помещений на предмет включенного освещения</w:t>
      </w:r>
      <w:r w:rsidRPr="00DC3DCC">
        <w:rPr>
          <w:rStyle w:val="FontStyle65"/>
          <w:sz w:val="28"/>
          <w:szCs w:val="28"/>
        </w:rPr>
        <w:t>.</w:t>
      </w:r>
    </w:p>
    <w:p w:rsidR="00826C25" w:rsidRPr="00DC3DCC" w:rsidRDefault="00826C25" w:rsidP="00BA22EB">
      <w:pPr>
        <w:pStyle w:val="Style13"/>
        <w:widowControl/>
        <w:tabs>
          <w:tab w:val="left" w:pos="567"/>
          <w:tab w:val="left" w:pos="709"/>
          <w:tab w:val="left" w:pos="1008"/>
        </w:tabs>
        <w:spacing w:line="360" w:lineRule="exact"/>
        <w:ind w:firstLine="71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10. При выявленных нарушениях </w:t>
      </w:r>
      <w:r w:rsidR="00923139" w:rsidRPr="00DC3DCC">
        <w:rPr>
          <w:rStyle w:val="FontStyle65"/>
          <w:sz w:val="28"/>
          <w:szCs w:val="28"/>
        </w:rPr>
        <w:t xml:space="preserve">сотрудник служебного наряда </w:t>
      </w:r>
      <w:r w:rsidR="00A36CB8" w:rsidRPr="00DC3DCC">
        <w:rPr>
          <w:rStyle w:val="FontStyle65"/>
          <w:sz w:val="28"/>
          <w:szCs w:val="28"/>
        </w:rPr>
        <w:t>докладывает</w:t>
      </w:r>
      <w:r w:rsidRPr="00DC3DCC">
        <w:rPr>
          <w:rStyle w:val="FontStyle65"/>
          <w:sz w:val="28"/>
          <w:szCs w:val="28"/>
        </w:rPr>
        <w:t xml:space="preserve"> начальнику</w:t>
      </w:r>
      <w:r w:rsidR="00923139" w:rsidRPr="00DC3DCC">
        <w:rPr>
          <w:rStyle w:val="FontStyle65"/>
          <w:sz w:val="28"/>
          <w:szCs w:val="28"/>
        </w:rPr>
        <w:t xml:space="preserve"> служебного наряда</w:t>
      </w:r>
      <w:r w:rsidRPr="00DC3DCC">
        <w:rPr>
          <w:rStyle w:val="FontStyle65"/>
          <w:sz w:val="28"/>
          <w:szCs w:val="28"/>
        </w:rPr>
        <w:t>, который произв</w:t>
      </w:r>
      <w:r w:rsidR="00A36CB8" w:rsidRPr="00DC3DCC">
        <w:rPr>
          <w:rStyle w:val="FontStyle65"/>
          <w:sz w:val="28"/>
          <w:szCs w:val="28"/>
        </w:rPr>
        <w:t>одит</w:t>
      </w:r>
      <w:r w:rsidRPr="00DC3DCC">
        <w:rPr>
          <w:rStyle w:val="FontStyle65"/>
          <w:sz w:val="28"/>
          <w:szCs w:val="28"/>
        </w:rPr>
        <w:t xml:space="preserve"> опечатывание помещения. После окончания смены начальник служебного наряда </w:t>
      </w:r>
      <w:r w:rsidR="00A36CB8" w:rsidRPr="00DC3DCC">
        <w:rPr>
          <w:rStyle w:val="FontStyle65"/>
          <w:sz w:val="28"/>
          <w:szCs w:val="28"/>
        </w:rPr>
        <w:t>докладывает</w:t>
      </w:r>
      <w:r w:rsidR="000F32EE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о результатах </w:t>
      </w:r>
      <w:r w:rsidRPr="00DC3DCC">
        <w:rPr>
          <w:rStyle w:val="FontStyle65"/>
          <w:sz w:val="28"/>
          <w:szCs w:val="28"/>
        </w:rPr>
        <w:lastRenderedPageBreak/>
        <w:t xml:space="preserve">несения службы на постах и выявленных нарушениях руководителю </w:t>
      </w:r>
      <w:r w:rsidR="00001C9A" w:rsidRPr="00DC3DCC">
        <w:rPr>
          <w:rStyle w:val="FontStyle65"/>
          <w:sz w:val="28"/>
          <w:szCs w:val="28"/>
        </w:rPr>
        <w:t xml:space="preserve">структурного </w:t>
      </w:r>
      <w:r w:rsidRPr="00DC3DCC">
        <w:rPr>
          <w:rStyle w:val="FontStyle65"/>
          <w:sz w:val="28"/>
          <w:szCs w:val="28"/>
        </w:rPr>
        <w:t>подразделения</w:t>
      </w:r>
      <w:r w:rsidR="00001C9A" w:rsidRPr="00DC3DCC">
        <w:rPr>
          <w:rStyle w:val="FontStyle65"/>
          <w:sz w:val="28"/>
          <w:szCs w:val="28"/>
        </w:rPr>
        <w:t xml:space="preserve"> органа или учреждения УИС</w:t>
      </w:r>
      <w:r w:rsidRPr="00DC3DCC">
        <w:rPr>
          <w:rStyle w:val="FontStyle65"/>
          <w:sz w:val="28"/>
          <w:szCs w:val="28"/>
        </w:rPr>
        <w:t>,</w:t>
      </w:r>
      <w:r w:rsidR="00BE59D0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от которого назначен служебный наряд.</w:t>
      </w:r>
    </w:p>
    <w:p w:rsidR="006D6362" w:rsidRPr="00BA22EB" w:rsidRDefault="006D6362" w:rsidP="00BA22EB">
      <w:pPr>
        <w:pStyle w:val="Style13"/>
        <w:widowControl/>
        <w:tabs>
          <w:tab w:val="left" w:pos="567"/>
          <w:tab w:val="left" w:pos="709"/>
        </w:tabs>
        <w:spacing w:line="360" w:lineRule="exact"/>
        <w:ind w:firstLine="701"/>
        <w:rPr>
          <w:rStyle w:val="FontStyle65"/>
          <w:sz w:val="28"/>
          <w:szCs w:val="28"/>
        </w:rPr>
      </w:pPr>
    </w:p>
    <w:p w:rsidR="00BE59D0" w:rsidRPr="00DC3DCC" w:rsidRDefault="00826C25" w:rsidP="00BA22EB">
      <w:pPr>
        <w:pStyle w:val="Style20"/>
        <w:widowControl/>
        <w:tabs>
          <w:tab w:val="left" w:pos="567"/>
          <w:tab w:val="left" w:pos="709"/>
        </w:tabs>
        <w:spacing w:line="240" w:lineRule="auto"/>
        <w:ind w:right="-1"/>
        <w:rPr>
          <w:rStyle w:val="FontStyle68"/>
          <w:sz w:val="28"/>
          <w:szCs w:val="28"/>
        </w:rPr>
      </w:pPr>
      <w:r w:rsidRPr="00DC3DCC">
        <w:rPr>
          <w:rStyle w:val="FontStyle68"/>
          <w:sz w:val="28"/>
          <w:szCs w:val="28"/>
        </w:rPr>
        <w:t xml:space="preserve">III. Организация пропускного режима </w:t>
      </w:r>
      <w:r w:rsidR="00BE59D0" w:rsidRPr="00DC3DCC">
        <w:rPr>
          <w:rStyle w:val="FontStyle68"/>
          <w:sz w:val="28"/>
          <w:szCs w:val="28"/>
        </w:rPr>
        <w:t xml:space="preserve">на объектах </w:t>
      </w:r>
    </w:p>
    <w:p w:rsidR="00826C25" w:rsidRPr="00DC3DCC" w:rsidRDefault="00BE59D0" w:rsidP="00BA22EB">
      <w:pPr>
        <w:pStyle w:val="Style20"/>
        <w:widowControl/>
        <w:tabs>
          <w:tab w:val="left" w:pos="567"/>
          <w:tab w:val="left" w:pos="709"/>
        </w:tabs>
        <w:spacing w:line="240" w:lineRule="auto"/>
        <w:ind w:right="-1"/>
        <w:rPr>
          <w:rStyle w:val="FontStyle68"/>
          <w:sz w:val="28"/>
          <w:szCs w:val="28"/>
        </w:rPr>
      </w:pPr>
      <w:r w:rsidRPr="00DC3DCC">
        <w:rPr>
          <w:rStyle w:val="FontStyle68"/>
          <w:sz w:val="28"/>
          <w:szCs w:val="28"/>
        </w:rPr>
        <w:t>органов Минюста России</w:t>
      </w:r>
    </w:p>
    <w:p w:rsidR="00826C25" w:rsidRPr="00BA22EB" w:rsidRDefault="00826C25" w:rsidP="00BA22EB">
      <w:pPr>
        <w:pStyle w:val="Style25"/>
        <w:widowControl/>
        <w:tabs>
          <w:tab w:val="left" w:pos="567"/>
          <w:tab w:val="left" w:pos="709"/>
        </w:tabs>
        <w:spacing w:line="360" w:lineRule="exact"/>
        <w:ind w:firstLine="749"/>
        <w:jc w:val="center"/>
        <w:rPr>
          <w:sz w:val="32"/>
          <w:szCs w:val="28"/>
        </w:rPr>
      </w:pPr>
    </w:p>
    <w:p w:rsidR="00826C25" w:rsidRPr="00DC3DCC" w:rsidRDefault="00826C25" w:rsidP="00BA22EB">
      <w:pPr>
        <w:pStyle w:val="Style25"/>
        <w:widowControl/>
        <w:tabs>
          <w:tab w:val="left" w:pos="567"/>
          <w:tab w:val="left" w:pos="709"/>
          <w:tab w:val="left" w:pos="1272"/>
        </w:tabs>
        <w:spacing w:line="400" w:lineRule="exact"/>
        <w:ind w:firstLine="748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11.</w:t>
      </w:r>
      <w:r w:rsidRPr="00DC3DCC">
        <w:rPr>
          <w:rStyle w:val="FontStyle65"/>
          <w:sz w:val="28"/>
          <w:szCs w:val="28"/>
        </w:rPr>
        <w:tab/>
        <w:t xml:space="preserve">Вход на </w:t>
      </w:r>
      <w:r w:rsidR="0028320D" w:rsidRPr="00DC3DCC">
        <w:rPr>
          <w:rStyle w:val="FontStyle65"/>
          <w:sz w:val="28"/>
          <w:szCs w:val="28"/>
        </w:rPr>
        <w:t xml:space="preserve">объекты органов </w:t>
      </w:r>
      <w:r w:rsidRPr="00DC3DCC">
        <w:rPr>
          <w:rStyle w:val="FontStyle65"/>
          <w:sz w:val="28"/>
          <w:szCs w:val="28"/>
        </w:rPr>
        <w:t>Минюста России и выход с них осуществляются через КПП:</w:t>
      </w:r>
    </w:p>
    <w:p w:rsidR="00826C25" w:rsidRPr="00DC3DCC" w:rsidRDefault="00826C25" w:rsidP="00BA22EB">
      <w:pPr>
        <w:pStyle w:val="Style13"/>
        <w:widowControl/>
        <w:tabs>
          <w:tab w:val="left" w:pos="567"/>
          <w:tab w:val="left" w:pos="709"/>
          <w:tab w:val="left" w:pos="1272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по служебным удостоверениям (удостоверениям), оформленным и выданным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в соответствии с приказом Минюста России от 12.04.2017 № 58 «Об утверждении Инструкции по оформлению и выдаче служебных удостоверений (удостоверений) федеральным государственным гражданским служащим и работникам </w:t>
      </w:r>
      <w:r w:rsidR="00FA3EAD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Минюста России, его территориальных органов и руководителям федеральных бюджетных и казенного учреждений Минюста России»</w:t>
      </w:r>
      <w:r w:rsidR="00AD7CD0">
        <w:rPr>
          <w:rStyle w:val="FontStyle65"/>
          <w:sz w:val="28"/>
          <w:szCs w:val="28"/>
        </w:rPr>
        <w:t>;</w:t>
      </w:r>
    </w:p>
    <w:p w:rsidR="00826C25" w:rsidRPr="00DC3DCC" w:rsidRDefault="00826C25" w:rsidP="00BA22EB">
      <w:pPr>
        <w:pStyle w:val="Style13"/>
        <w:widowControl/>
        <w:tabs>
          <w:tab w:val="left" w:pos="567"/>
          <w:tab w:val="left" w:pos="709"/>
          <w:tab w:val="left" w:pos="1272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по служебным удостоверениям </w:t>
      </w:r>
      <w:r w:rsidR="004971B7">
        <w:rPr>
          <w:rStyle w:val="FontStyle65"/>
          <w:sz w:val="28"/>
          <w:szCs w:val="28"/>
        </w:rPr>
        <w:t>федеральных государственных гражданских служащих</w:t>
      </w:r>
      <w:r w:rsidRPr="00DC3DCC">
        <w:rPr>
          <w:rStyle w:val="FontStyle65"/>
          <w:sz w:val="28"/>
          <w:szCs w:val="28"/>
        </w:rPr>
        <w:t xml:space="preserve"> центрального </w:t>
      </w:r>
      <w:r w:rsidR="003621F7" w:rsidRPr="00DC3DCC">
        <w:rPr>
          <w:rStyle w:val="FontStyle65"/>
          <w:sz w:val="28"/>
          <w:szCs w:val="28"/>
        </w:rPr>
        <w:t>аппарата</w:t>
      </w:r>
      <w:r w:rsidRPr="00DC3DCC">
        <w:rPr>
          <w:rStyle w:val="FontStyle65"/>
          <w:sz w:val="28"/>
          <w:szCs w:val="28"/>
        </w:rPr>
        <w:t xml:space="preserve"> ФССП России</w:t>
      </w:r>
      <w:r w:rsidRPr="00DC3DCC">
        <w:rPr>
          <w:rStyle w:val="FontStyle68"/>
          <w:b w:val="0"/>
          <w:sz w:val="28"/>
          <w:szCs w:val="28"/>
        </w:rPr>
        <w:t xml:space="preserve"> </w:t>
      </w:r>
      <w:r w:rsidR="004971B7" w:rsidRPr="00AD7CD0">
        <w:rPr>
          <w:rStyle w:val="FontStyle68"/>
          <w:b w:val="0"/>
          <w:sz w:val="28"/>
          <w:szCs w:val="28"/>
        </w:rPr>
        <w:t>(далее – служащие ФССП России)</w:t>
      </w:r>
      <w:r w:rsidR="004971B7">
        <w:rPr>
          <w:rStyle w:val="FontStyle68"/>
          <w:b w:val="0"/>
          <w:sz w:val="28"/>
          <w:szCs w:val="28"/>
        </w:rPr>
        <w:t xml:space="preserve"> </w:t>
      </w:r>
      <w:r w:rsidRPr="00DC3DCC">
        <w:rPr>
          <w:rStyle w:val="FontStyle68"/>
          <w:b w:val="0"/>
          <w:sz w:val="28"/>
          <w:szCs w:val="28"/>
        </w:rPr>
        <w:t xml:space="preserve">и </w:t>
      </w:r>
      <w:r w:rsidR="004971B7">
        <w:rPr>
          <w:rStyle w:val="FontStyle68"/>
          <w:b w:val="0"/>
          <w:sz w:val="28"/>
          <w:szCs w:val="28"/>
        </w:rPr>
        <w:t xml:space="preserve">работников </w:t>
      </w:r>
      <w:r w:rsidRPr="00DC3DCC">
        <w:rPr>
          <w:rStyle w:val="FontStyle65"/>
          <w:sz w:val="28"/>
          <w:szCs w:val="28"/>
        </w:rPr>
        <w:t xml:space="preserve">центрального </w:t>
      </w:r>
      <w:r w:rsidR="00CE3069" w:rsidRPr="00DC3DCC">
        <w:rPr>
          <w:rStyle w:val="FontStyle65"/>
          <w:sz w:val="28"/>
          <w:szCs w:val="28"/>
        </w:rPr>
        <w:t xml:space="preserve">аппарата </w:t>
      </w:r>
      <w:r w:rsidRPr="00DC3DCC">
        <w:rPr>
          <w:rStyle w:val="FontStyle65"/>
          <w:sz w:val="28"/>
          <w:szCs w:val="28"/>
        </w:rPr>
        <w:t>ФСИН России;</w:t>
      </w:r>
    </w:p>
    <w:p w:rsidR="00826C25" w:rsidRPr="00DC3DCC" w:rsidRDefault="00826C25" w:rsidP="00BA22EB">
      <w:pPr>
        <w:pStyle w:val="Style13"/>
        <w:widowControl/>
        <w:tabs>
          <w:tab w:val="left" w:pos="426"/>
          <w:tab w:val="left" w:pos="567"/>
          <w:tab w:val="left" w:pos="1272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временным, разовым электронным пропускам, электронным пропускам</w:t>
      </w:r>
      <w:r w:rsidR="00F66451" w:rsidRPr="00DC3DCC">
        <w:rPr>
          <w:rStyle w:val="FontStyle65"/>
          <w:sz w:val="28"/>
          <w:szCs w:val="28"/>
        </w:rPr>
        <w:t>, оформляемым на основании документов, предъявляемых при посещении объектов (приложение № 2)</w:t>
      </w:r>
      <w:r w:rsidRPr="00DC3DCC">
        <w:rPr>
          <w:rStyle w:val="FontStyle65"/>
          <w:sz w:val="28"/>
          <w:szCs w:val="28"/>
        </w:rPr>
        <w:t>;</w:t>
      </w:r>
    </w:p>
    <w:p w:rsidR="00826C25" w:rsidRDefault="00826C25" w:rsidP="00BA22EB">
      <w:pPr>
        <w:pStyle w:val="Style13"/>
        <w:widowControl/>
        <w:tabs>
          <w:tab w:val="left" w:pos="567"/>
          <w:tab w:val="left" w:pos="709"/>
          <w:tab w:val="left" w:pos="1272"/>
        </w:tabs>
        <w:spacing w:line="360" w:lineRule="exact"/>
        <w:ind w:firstLine="749"/>
        <w:jc w:val="left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специальным пропускам для служебных транспортных средств</w:t>
      </w:r>
      <w:r w:rsidR="00D8297B">
        <w:rPr>
          <w:rStyle w:val="FontStyle65"/>
          <w:sz w:val="28"/>
          <w:szCs w:val="28"/>
        </w:rPr>
        <w:t>.</w:t>
      </w:r>
    </w:p>
    <w:p w:rsidR="00826C25" w:rsidRPr="00DC3DCC" w:rsidRDefault="00826C25" w:rsidP="00BA22EB">
      <w:pPr>
        <w:pStyle w:val="Style25"/>
        <w:widowControl/>
        <w:tabs>
          <w:tab w:val="left" w:pos="567"/>
          <w:tab w:val="left" w:pos="709"/>
          <w:tab w:val="left" w:pos="1272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12.</w:t>
      </w:r>
      <w:r w:rsidRPr="00DC3DCC">
        <w:rPr>
          <w:rStyle w:val="FontStyle65"/>
          <w:sz w:val="28"/>
          <w:szCs w:val="28"/>
        </w:rPr>
        <w:tab/>
        <w:t xml:space="preserve">Образцы служебных удостоверений (удостоверений) </w:t>
      </w:r>
      <w:r w:rsidR="00DF7289" w:rsidRPr="00DC3DCC">
        <w:rPr>
          <w:rStyle w:val="FontStyle65"/>
          <w:sz w:val="28"/>
          <w:szCs w:val="28"/>
        </w:rPr>
        <w:t>должны постоянно находит</w:t>
      </w:r>
      <w:r w:rsidR="0028320D" w:rsidRPr="00DC3DCC">
        <w:rPr>
          <w:rStyle w:val="FontStyle65"/>
          <w:sz w:val="28"/>
          <w:szCs w:val="28"/>
        </w:rPr>
        <w:t>ь</w:t>
      </w:r>
      <w:r w:rsidR="00DF7289" w:rsidRPr="00DC3DCC">
        <w:rPr>
          <w:rStyle w:val="FontStyle65"/>
          <w:sz w:val="28"/>
          <w:szCs w:val="28"/>
        </w:rPr>
        <w:t xml:space="preserve">ся </w:t>
      </w:r>
      <w:r w:rsidRPr="00DC3DCC">
        <w:rPr>
          <w:rStyle w:val="FontStyle65"/>
          <w:sz w:val="28"/>
          <w:szCs w:val="28"/>
        </w:rPr>
        <w:t>на КПП.</w:t>
      </w:r>
    </w:p>
    <w:p w:rsidR="00826C25" w:rsidRPr="00DC3DCC" w:rsidRDefault="0028320D" w:rsidP="00BA22EB">
      <w:pPr>
        <w:pStyle w:val="Style25"/>
        <w:widowControl/>
        <w:tabs>
          <w:tab w:val="left" w:pos="567"/>
          <w:tab w:val="left" w:pos="709"/>
          <w:tab w:val="left" w:pos="1272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13.</w:t>
      </w:r>
      <w:r w:rsidRPr="00DC3DCC">
        <w:rPr>
          <w:rStyle w:val="FontStyle65"/>
          <w:sz w:val="28"/>
          <w:szCs w:val="28"/>
        </w:rPr>
        <w:tab/>
        <w:t>Должностные лица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="00001C9A" w:rsidRPr="00DC3DCC">
        <w:rPr>
          <w:rStyle w:val="FontStyle65"/>
          <w:sz w:val="28"/>
          <w:szCs w:val="28"/>
        </w:rPr>
        <w:t>имеют</w:t>
      </w:r>
      <w:r w:rsidR="00826C25" w:rsidRPr="00DC3DCC">
        <w:rPr>
          <w:rStyle w:val="FontStyle65"/>
          <w:sz w:val="28"/>
          <w:szCs w:val="28"/>
        </w:rPr>
        <w:t xml:space="preserve"> право беспрепятственного прохода </w:t>
      </w:r>
      <w:r w:rsidR="00BA22EB">
        <w:rPr>
          <w:rStyle w:val="FontStyle65"/>
          <w:sz w:val="28"/>
          <w:szCs w:val="28"/>
        </w:rPr>
        <w:br/>
      </w:r>
      <w:r w:rsidR="00001C9A" w:rsidRPr="00DC3DCC">
        <w:rPr>
          <w:rStyle w:val="FontStyle65"/>
          <w:sz w:val="28"/>
          <w:szCs w:val="28"/>
        </w:rPr>
        <w:t>на объекты органов Минюста России</w:t>
      </w:r>
      <w:r w:rsidRPr="00DC3DCC">
        <w:rPr>
          <w:rStyle w:val="FontStyle65"/>
          <w:sz w:val="28"/>
          <w:szCs w:val="28"/>
        </w:rPr>
        <w:t xml:space="preserve"> (пункт 1 приложения № </w:t>
      </w:r>
      <w:r w:rsidR="00F66451" w:rsidRPr="00DC3DCC">
        <w:rPr>
          <w:rStyle w:val="FontStyle65"/>
          <w:sz w:val="28"/>
          <w:szCs w:val="28"/>
        </w:rPr>
        <w:t>3</w:t>
      </w:r>
      <w:r w:rsidRPr="00DC3DCC">
        <w:rPr>
          <w:rStyle w:val="FontStyle65"/>
          <w:sz w:val="28"/>
          <w:szCs w:val="28"/>
        </w:rPr>
        <w:t>)</w:t>
      </w:r>
      <w:r w:rsidR="003902AE" w:rsidRPr="00DC3DCC">
        <w:rPr>
          <w:rStyle w:val="FontStyle65"/>
          <w:sz w:val="28"/>
          <w:szCs w:val="28"/>
        </w:rPr>
        <w:t xml:space="preserve"> </w:t>
      </w:r>
      <w:r w:rsidR="00BA22EB">
        <w:rPr>
          <w:rStyle w:val="FontStyle65"/>
          <w:sz w:val="28"/>
          <w:szCs w:val="28"/>
        </w:rPr>
        <w:br/>
      </w:r>
      <w:r w:rsidR="003902AE" w:rsidRPr="00DC3DCC">
        <w:rPr>
          <w:rStyle w:val="FontStyle65"/>
          <w:sz w:val="28"/>
          <w:szCs w:val="28"/>
        </w:rPr>
        <w:t>и</w:t>
      </w:r>
      <w:r w:rsidR="004971B7">
        <w:rPr>
          <w:rStyle w:val="FontStyle65"/>
          <w:sz w:val="28"/>
          <w:szCs w:val="28"/>
        </w:rPr>
        <w:t>ли</w:t>
      </w:r>
      <w:r w:rsidR="003902AE" w:rsidRPr="00DC3DCC">
        <w:rPr>
          <w:rStyle w:val="FontStyle65"/>
          <w:sz w:val="28"/>
          <w:szCs w:val="28"/>
        </w:rPr>
        <w:t xml:space="preserve"> </w:t>
      </w:r>
      <w:r w:rsidR="00001C9A" w:rsidRPr="00DC3DCC">
        <w:rPr>
          <w:rStyle w:val="FontStyle65"/>
          <w:sz w:val="28"/>
          <w:szCs w:val="28"/>
        </w:rPr>
        <w:t>при предъявлении служебного</w:t>
      </w:r>
      <w:r w:rsidR="00D056C0" w:rsidRPr="00DC3DCC">
        <w:rPr>
          <w:rStyle w:val="FontStyle65"/>
          <w:sz w:val="28"/>
          <w:szCs w:val="28"/>
        </w:rPr>
        <w:t xml:space="preserve"> удостоверени</w:t>
      </w:r>
      <w:r w:rsidR="00001C9A" w:rsidRPr="00DC3DCC">
        <w:rPr>
          <w:rStyle w:val="FontStyle65"/>
          <w:sz w:val="28"/>
          <w:szCs w:val="28"/>
        </w:rPr>
        <w:t>я (удостоверения)</w:t>
      </w:r>
      <w:r w:rsidRPr="00DC3DCC">
        <w:rPr>
          <w:rStyle w:val="FontStyle65"/>
          <w:sz w:val="28"/>
          <w:szCs w:val="28"/>
        </w:rPr>
        <w:t xml:space="preserve"> </w:t>
      </w:r>
      <w:r w:rsidR="00BA22EB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(пункт</w:t>
      </w:r>
      <w:r w:rsidR="00F66451" w:rsidRPr="00DC3DCC">
        <w:rPr>
          <w:rStyle w:val="FontStyle65"/>
          <w:sz w:val="28"/>
          <w:szCs w:val="28"/>
        </w:rPr>
        <w:t xml:space="preserve"> 2 приложения № 3</w:t>
      </w:r>
      <w:r w:rsidR="003902AE" w:rsidRPr="00DC3DCC">
        <w:rPr>
          <w:rStyle w:val="FontStyle65"/>
          <w:sz w:val="28"/>
          <w:szCs w:val="28"/>
        </w:rPr>
        <w:t>)</w:t>
      </w:r>
      <w:r w:rsidR="00826C25" w:rsidRPr="00DC3DCC">
        <w:rPr>
          <w:rStyle w:val="FontStyle65"/>
          <w:sz w:val="28"/>
          <w:szCs w:val="28"/>
        </w:rPr>
        <w:t>.</w:t>
      </w:r>
    </w:p>
    <w:p w:rsidR="00826C25" w:rsidRPr="00DC3DCC" w:rsidRDefault="0028320D" w:rsidP="00BA22EB">
      <w:pPr>
        <w:pStyle w:val="Style25"/>
        <w:widowControl/>
        <w:tabs>
          <w:tab w:val="left" w:pos="567"/>
          <w:tab w:val="left" w:pos="709"/>
          <w:tab w:val="left" w:pos="1272"/>
        </w:tabs>
        <w:spacing w:line="400" w:lineRule="exact"/>
        <w:ind w:firstLine="748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14.</w:t>
      </w:r>
      <w:r w:rsidRPr="00DC3DCC">
        <w:rPr>
          <w:rStyle w:val="FontStyle65"/>
          <w:sz w:val="28"/>
          <w:szCs w:val="28"/>
        </w:rPr>
        <w:tab/>
      </w:r>
      <w:r w:rsidR="00826C25" w:rsidRPr="00DC3DCC">
        <w:rPr>
          <w:rStyle w:val="FontStyle65"/>
          <w:sz w:val="28"/>
          <w:szCs w:val="28"/>
        </w:rPr>
        <w:t>Разрешается пропуск (проход) в рабочие дни:</w:t>
      </w:r>
    </w:p>
    <w:p w:rsidR="00826C25" w:rsidRPr="00DC3DCC" w:rsidRDefault="00FA3EAD" w:rsidP="00BA22EB">
      <w:pPr>
        <w:pStyle w:val="Style25"/>
        <w:widowControl/>
        <w:tabs>
          <w:tab w:val="left" w:pos="567"/>
          <w:tab w:val="left" w:pos="709"/>
          <w:tab w:val="left" w:pos="1272"/>
          <w:tab w:val="left" w:pos="1325"/>
        </w:tabs>
        <w:spacing w:line="360" w:lineRule="exact"/>
        <w:ind w:firstLine="74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работников Минюста Росс</w:t>
      </w:r>
      <w:proofErr w:type="gramStart"/>
      <w:r>
        <w:rPr>
          <w:rStyle w:val="FontStyle65"/>
          <w:sz w:val="28"/>
          <w:szCs w:val="28"/>
        </w:rPr>
        <w:t xml:space="preserve">ии и </w:t>
      </w:r>
      <w:r w:rsidR="00FF4FBB" w:rsidRPr="00DC3DCC">
        <w:rPr>
          <w:rStyle w:val="FontStyle65"/>
          <w:sz w:val="28"/>
          <w:szCs w:val="28"/>
        </w:rPr>
        <w:t>УИ</w:t>
      </w:r>
      <w:proofErr w:type="gramEnd"/>
      <w:r w:rsidR="00FF4FBB" w:rsidRPr="00DC3DCC">
        <w:rPr>
          <w:rStyle w:val="FontStyle65"/>
          <w:sz w:val="28"/>
          <w:szCs w:val="28"/>
        </w:rPr>
        <w:t>С</w:t>
      </w:r>
      <w:r w:rsidR="00826C25" w:rsidRPr="00DC3DCC">
        <w:rPr>
          <w:rStyle w:val="FontStyle65"/>
          <w:sz w:val="28"/>
          <w:szCs w:val="28"/>
        </w:rPr>
        <w:t xml:space="preserve">, </w:t>
      </w:r>
      <w:r w:rsidR="00FF4FBB" w:rsidRPr="00DC3DCC">
        <w:rPr>
          <w:rStyle w:val="FontStyle65"/>
          <w:sz w:val="28"/>
          <w:szCs w:val="28"/>
        </w:rPr>
        <w:t xml:space="preserve">служащих </w:t>
      </w:r>
      <w:r w:rsidR="00826C25" w:rsidRPr="00DC3DCC">
        <w:rPr>
          <w:rStyle w:val="FontStyle65"/>
          <w:sz w:val="28"/>
          <w:szCs w:val="28"/>
        </w:rPr>
        <w:t xml:space="preserve">ФССП России </w:t>
      </w:r>
      <w:r w:rsidR="00A60601">
        <w:rPr>
          <w:rStyle w:val="FontStyle65"/>
          <w:sz w:val="28"/>
          <w:szCs w:val="28"/>
        </w:rPr>
        <w:br/>
      </w:r>
      <w:r w:rsidR="00826C25" w:rsidRPr="00DC3DCC">
        <w:rPr>
          <w:rStyle w:val="FontStyle65"/>
          <w:sz w:val="28"/>
          <w:szCs w:val="28"/>
        </w:rPr>
        <w:t xml:space="preserve">на </w:t>
      </w:r>
      <w:r w:rsidR="003902AE" w:rsidRPr="00DC3DCC">
        <w:rPr>
          <w:rStyle w:val="FontStyle65"/>
          <w:sz w:val="28"/>
          <w:szCs w:val="28"/>
        </w:rPr>
        <w:t>объекты</w:t>
      </w:r>
      <w:r w:rsidR="00826C25" w:rsidRPr="00DC3DCC">
        <w:rPr>
          <w:rStyle w:val="FontStyle65"/>
          <w:sz w:val="28"/>
          <w:szCs w:val="28"/>
        </w:rPr>
        <w:t xml:space="preserve">, оборудованные системой контроля и управления доступом </w:t>
      </w:r>
      <w:r w:rsidR="00A60601">
        <w:rPr>
          <w:rStyle w:val="FontStyle65"/>
          <w:sz w:val="28"/>
          <w:szCs w:val="28"/>
        </w:rPr>
        <w:br/>
      </w:r>
      <w:r w:rsidR="00826C25" w:rsidRPr="00DC3DCC">
        <w:rPr>
          <w:rStyle w:val="FontStyle65"/>
          <w:sz w:val="28"/>
          <w:szCs w:val="28"/>
        </w:rPr>
        <w:t>(далее</w:t>
      </w:r>
      <w:r w:rsidR="00FF4FBB" w:rsidRPr="00DC3DCC">
        <w:rPr>
          <w:rStyle w:val="FontStyle65"/>
          <w:sz w:val="28"/>
          <w:szCs w:val="28"/>
        </w:rPr>
        <w:t xml:space="preserve"> –</w:t>
      </w:r>
      <w:r w:rsidR="00826C25" w:rsidRPr="00DC3DCC">
        <w:rPr>
          <w:rStyle w:val="FontStyle65"/>
          <w:sz w:val="28"/>
          <w:szCs w:val="28"/>
        </w:rPr>
        <w:t xml:space="preserve"> СКУД),</w:t>
      </w:r>
      <w:r w:rsidR="001B38CF"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 xml:space="preserve">по электронным пропускам, разовым электронным пропускам. </w:t>
      </w:r>
      <w:r w:rsidR="00A60601">
        <w:rPr>
          <w:rStyle w:val="FontStyle65"/>
          <w:sz w:val="28"/>
          <w:szCs w:val="28"/>
        </w:rPr>
        <w:br/>
      </w:r>
      <w:r w:rsidR="00826C25" w:rsidRPr="00DC3DCC">
        <w:rPr>
          <w:rStyle w:val="FontStyle65"/>
          <w:sz w:val="28"/>
          <w:szCs w:val="28"/>
        </w:rPr>
        <w:t xml:space="preserve">При их отсутствии </w:t>
      </w:r>
      <w:r w:rsidR="00FF4FBB" w:rsidRPr="00DC3DCC">
        <w:rPr>
          <w:rStyle w:val="FontStyle65"/>
          <w:sz w:val="28"/>
          <w:szCs w:val="28"/>
        </w:rPr>
        <w:t>–</w:t>
      </w:r>
      <w:r w:rsidR="00826C25" w:rsidRPr="00DC3DCC">
        <w:rPr>
          <w:rStyle w:val="FontStyle65"/>
          <w:sz w:val="28"/>
          <w:szCs w:val="28"/>
        </w:rPr>
        <w:t xml:space="preserve"> по служебным удостоверениям (удостоверениям)</w:t>
      </w:r>
      <w:r w:rsidR="001B38CF" w:rsidRPr="00DC3DCC">
        <w:rPr>
          <w:rStyle w:val="FontStyle65"/>
          <w:sz w:val="28"/>
          <w:szCs w:val="28"/>
        </w:rPr>
        <w:t xml:space="preserve"> </w:t>
      </w:r>
      <w:r w:rsidR="00A60601">
        <w:rPr>
          <w:rStyle w:val="FontStyle65"/>
          <w:sz w:val="28"/>
          <w:szCs w:val="28"/>
        </w:rPr>
        <w:br/>
      </w:r>
      <w:r w:rsidR="00826C25" w:rsidRPr="00DC3DCC">
        <w:rPr>
          <w:rStyle w:val="FontStyle65"/>
          <w:sz w:val="28"/>
          <w:szCs w:val="28"/>
        </w:rPr>
        <w:t>с последующей записью</w:t>
      </w:r>
      <w:r w:rsidR="00FF4FBB"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в журнале регистрации посетителей</w:t>
      </w:r>
      <w:r w:rsidR="00FF4FBB" w:rsidRPr="00DC3DCC">
        <w:rPr>
          <w:rStyle w:val="FontStyle65"/>
          <w:sz w:val="28"/>
          <w:szCs w:val="28"/>
        </w:rPr>
        <w:t xml:space="preserve"> (приложение № </w:t>
      </w:r>
      <w:r w:rsidR="00F66451" w:rsidRPr="00DC3DCC">
        <w:rPr>
          <w:rStyle w:val="FontStyle65"/>
          <w:sz w:val="28"/>
          <w:szCs w:val="28"/>
        </w:rPr>
        <w:t>4</w:t>
      </w:r>
      <w:r w:rsidR="00FF4FBB" w:rsidRPr="00DC3DCC">
        <w:rPr>
          <w:rStyle w:val="FontStyle65"/>
          <w:sz w:val="28"/>
          <w:szCs w:val="28"/>
        </w:rPr>
        <w:t>)</w:t>
      </w:r>
      <w:r w:rsidR="002A3075" w:rsidRPr="00DC3DCC">
        <w:rPr>
          <w:rStyle w:val="FontStyle65"/>
          <w:sz w:val="28"/>
          <w:szCs w:val="28"/>
        </w:rPr>
        <w:t xml:space="preserve">, </w:t>
      </w:r>
      <w:proofErr w:type="gramStart"/>
      <w:r w:rsidR="002A3075" w:rsidRPr="00DC3DCC">
        <w:rPr>
          <w:rStyle w:val="FontStyle65"/>
          <w:sz w:val="28"/>
          <w:szCs w:val="28"/>
        </w:rPr>
        <w:t>который</w:t>
      </w:r>
      <w:proofErr w:type="gramEnd"/>
      <w:r w:rsidR="002A3075" w:rsidRPr="00DC3DCC">
        <w:rPr>
          <w:rStyle w:val="FontStyle65"/>
          <w:sz w:val="28"/>
          <w:szCs w:val="28"/>
        </w:rPr>
        <w:t xml:space="preserve"> хранится на КПП</w:t>
      </w:r>
      <w:r w:rsidR="00826C25" w:rsidRPr="00DC3DCC">
        <w:rPr>
          <w:rStyle w:val="FontStyle65"/>
          <w:sz w:val="28"/>
          <w:szCs w:val="28"/>
        </w:rPr>
        <w:t>;</w:t>
      </w:r>
    </w:p>
    <w:p w:rsidR="00C74F8B" w:rsidRDefault="00826C25" w:rsidP="00BA22EB">
      <w:pPr>
        <w:pStyle w:val="Style13"/>
        <w:widowControl/>
        <w:tabs>
          <w:tab w:val="left" w:pos="567"/>
          <w:tab w:val="left" w:pos="709"/>
          <w:tab w:val="left" w:pos="1272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работников Минюста Росс</w:t>
      </w:r>
      <w:proofErr w:type="gramStart"/>
      <w:r w:rsidRPr="00DC3DCC">
        <w:rPr>
          <w:rStyle w:val="FontStyle65"/>
          <w:sz w:val="28"/>
          <w:szCs w:val="28"/>
        </w:rPr>
        <w:t>ии</w:t>
      </w:r>
      <w:r w:rsidR="00FA3EAD">
        <w:rPr>
          <w:rStyle w:val="FontStyle65"/>
          <w:sz w:val="28"/>
          <w:szCs w:val="28"/>
        </w:rPr>
        <w:t xml:space="preserve"> и </w:t>
      </w:r>
      <w:r w:rsidR="00001C9A" w:rsidRPr="00DC3DCC">
        <w:rPr>
          <w:rStyle w:val="FontStyle65"/>
          <w:sz w:val="28"/>
          <w:szCs w:val="28"/>
        </w:rPr>
        <w:t>УИ</w:t>
      </w:r>
      <w:proofErr w:type="gramEnd"/>
      <w:r w:rsidR="00001C9A" w:rsidRPr="00DC3DCC">
        <w:rPr>
          <w:rStyle w:val="FontStyle65"/>
          <w:sz w:val="28"/>
          <w:szCs w:val="28"/>
        </w:rPr>
        <w:t>С</w:t>
      </w:r>
      <w:r w:rsidRPr="00DC3DCC">
        <w:rPr>
          <w:rStyle w:val="FontStyle65"/>
          <w:sz w:val="28"/>
          <w:szCs w:val="28"/>
        </w:rPr>
        <w:t xml:space="preserve"> на </w:t>
      </w:r>
      <w:r w:rsidR="009C5762" w:rsidRPr="00DC3DCC">
        <w:rPr>
          <w:rStyle w:val="FontStyle65"/>
          <w:sz w:val="28"/>
          <w:szCs w:val="28"/>
        </w:rPr>
        <w:t>объекты</w:t>
      </w:r>
      <w:r w:rsidRPr="00DC3DCC">
        <w:rPr>
          <w:rStyle w:val="FontStyle65"/>
          <w:sz w:val="28"/>
          <w:szCs w:val="28"/>
        </w:rPr>
        <w:t>, не оборудованные СКУД</w:t>
      </w:r>
      <w:r w:rsidR="00001C9A" w:rsidRPr="00DC3DCC">
        <w:rPr>
          <w:rStyle w:val="FontStyle65"/>
          <w:sz w:val="28"/>
          <w:szCs w:val="28"/>
        </w:rPr>
        <w:t>,</w:t>
      </w:r>
      <w:r w:rsidRPr="00DC3DCC">
        <w:rPr>
          <w:rStyle w:val="FontStyle65"/>
          <w:sz w:val="28"/>
          <w:szCs w:val="28"/>
        </w:rPr>
        <w:t xml:space="preserve"> </w:t>
      </w:r>
      <w:r w:rsidR="00740CA9" w:rsidRPr="00DC3DCC">
        <w:rPr>
          <w:rStyle w:val="FontStyle65"/>
          <w:sz w:val="28"/>
          <w:szCs w:val="28"/>
        </w:rPr>
        <w:t>–</w:t>
      </w:r>
      <w:r w:rsidR="003902AE" w:rsidRPr="00DC3DCC">
        <w:rPr>
          <w:rStyle w:val="FontStyle65"/>
          <w:sz w:val="28"/>
          <w:szCs w:val="28"/>
        </w:rPr>
        <w:t xml:space="preserve"> </w:t>
      </w:r>
      <w:r w:rsidR="00001C9A" w:rsidRPr="00DC3DCC">
        <w:rPr>
          <w:rStyle w:val="FontStyle65"/>
          <w:sz w:val="28"/>
          <w:szCs w:val="28"/>
        </w:rPr>
        <w:t>по служебным удостоверениям (</w:t>
      </w:r>
      <w:r w:rsidRPr="00DC3DCC">
        <w:rPr>
          <w:rStyle w:val="FontStyle65"/>
          <w:sz w:val="28"/>
          <w:szCs w:val="28"/>
        </w:rPr>
        <w:t>удостоверениям</w:t>
      </w:r>
      <w:r w:rsidR="00001C9A" w:rsidRPr="00DC3DCC">
        <w:rPr>
          <w:rStyle w:val="FontStyle65"/>
          <w:sz w:val="28"/>
          <w:szCs w:val="28"/>
        </w:rPr>
        <w:t>)</w:t>
      </w:r>
      <w:r w:rsidRPr="00DC3DCC">
        <w:rPr>
          <w:rStyle w:val="FontStyle65"/>
          <w:sz w:val="28"/>
          <w:szCs w:val="28"/>
        </w:rPr>
        <w:t>, временным пропускам</w:t>
      </w:r>
      <w:r w:rsidR="00BF3F3C" w:rsidRPr="00DC3DCC">
        <w:rPr>
          <w:rStyle w:val="FontStyle65"/>
          <w:sz w:val="28"/>
          <w:szCs w:val="28"/>
        </w:rPr>
        <w:t xml:space="preserve"> (приложение № </w:t>
      </w:r>
      <w:r w:rsidR="00F66451" w:rsidRPr="00DC3DCC">
        <w:rPr>
          <w:rStyle w:val="FontStyle65"/>
          <w:sz w:val="28"/>
          <w:szCs w:val="28"/>
        </w:rPr>
        <w:t>5</w:t>
      </w:r>
      <w:r w:rsidR="00EA78DD" w:rsidRPr="00DC3DCC">
        <w:rPr>
          <w:rStyle w:val="FontStyle65"/>
          <w:sz w:val="28"/>
          <w:szCs w:val="28"/>
        </w:rPr>
        <w:t>)</w:t>
      </w:r>
      <w:r w:rsidRPr="00DC3DCC">
        <w:rPr>
          <w:rStyle w:val="FontStyle65"/>
          <w:sz w:val="28"/>
          <w:szCs w:val="28"/>
        </w:rPr>
        <w:t>;</w:t>
      </w:r>
    </w:p>
    <w:p w:rsidR="00826C25" w:rsidRPr="00DC3DCC" w:rsidRDefault="00826C25" w:rsidP="00BA22EB">
      <w:pPr>
        <w:pStyle w:val="Style13"/>
        <w:widowControl/>
        <w:tabs>
          <w:tab w:val="left" w:pos="567"/>
          <w:tab w:val="left" w:pos="709"/>
          <w:tab w:val="left" w:pos="1272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lastRenderedPageBreak/>
        <w:t xml:space="preserve">начальников территориальных органов Минюста России и их заместителей, руководителей федеральных бюджетных и казенного учреждений </w:t>
      </w:r>
      <w:r w:rsidR="00FA3EAD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Минюста России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="00001C9A" w:rsidRPr="00DC3DCC">
        <w:rPr>
          <w:rStyle w:val="FontStyle65"/>
          <w:sz w:val="28"/>
          <w:szCs w:val="28"/>
        </w:rPr>
        <w:t xml:space="preserve">– </w:t>
      </w:r>
      <w:r w:rsidRPr="00DC3DCC">
        <w:rPr>
          <w:rStyle w:val="FontStyle65"/>
          <w:sz w:val="28"/>
          <w:szCs w:val="28"/>
        </w:rPr>
        <w:t>по служебным удостоверениям (удостоверениям).</w:t>
      </w:r>
    </w:p>
    <w:p w:rsidR="00826C25" w:rsidRPr="00DC3DCC" w:rsidRDefault="00826C25" w:rsidP="00C02054">
      <w:pPr>
        <w:pStyle w:val="Style25"/>
        <w:widowControl/>
        <w:numPr>
          <w:ilvl w:val="0"/>
          <w:numId w:val="27"/>
        </w:numPr>
        <w:tabs>
          <w:tab w:val="left" w:pos="567"/>
          <w:tab w:val="left" w:pos="709"/>
          <w:tab w:val="left" w:pos="1272"/>
          <w:tab w:val="left" w:pos="1397"/>
        </w:tabs>
        <w:spacing w:line="360" w:lineRule="exact"/>
        <w:ind w:left="0"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Пропуск посетителей осуществляется в рабочие дни с 9.00 до 17.00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п</w:t>
      </w:r>
      <w:r w:rsidR="001B38CF" w:rsidRPr="00DC3DCC">
        <w:rPr>
          <w:rStyle w:val="FontStyle65"/>
          <w:sz w:val="28"/>
          <w:szCs w:val="28"/>
        </w:rPr>
        <w:t>о разовым электронным пропускам</w:t>
      </w:r>
      <w:r w:rsidRPr="00DC3DCC">
        <w:rPr>
          <w:rStyle w:val="FontStyle65"/>
          <w:sz w:val="28"/>
          <w:szCs w:val="28"/>
        </w:rPr>
        <w:t xml:space="preserve"> по предварительной заявке.</w:t>
      </w:r>
    </w:p>
    <w:p w:rsidR="00826C25" w:rsidRPr="00DC3DCC" w:rsidRDefault="00826C25" w:rsidP="00C02054">
      <w:pPr>
        <w:pStyle w:val="Style25"/>
        <w:widowControl/>
        <w:numPr>
          <w:ilvl w:val="0"/>
          <w:numId w:val="27"/>
        </w:numPr>
        <w:tabs>
          <w:tab w:val="left" w:pos="567"/>
          <w:tab w:val="left" w:pos="709"/>
          <w:tab w:val="left" w:pos="1272"/>
          <w:tab w:val="left" w:pos="1397"/>
        </w:tabs>
        <w:spacing w:line="360" w:lineRule="exact"/>
        <w:ind w:left="0"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Пропуск посетителей, прибывших на личный прием, </w:t>
      </w:r>
      <w:r w:rsidR="00161A05" w:rsidRPr="00DC3DCC">
        <w:rPr>
          <w:rStyle w:val="FontStyle65"/>
          <w:sz w:val="28"/>
          <w:szCs w:val="28"/>
        </w:rPr>
        <w:t xml:space="preserve">осуществляется </w:t>
      </w:r>
      <w:r w:rsidR="00A60601">
        <w:rPr>
          <w:rStyle w:val="FontStyle65"/>
          <w:sz w:val="28"/>
          <w:szCs w:val="28"/>
        </w:rPr>
        <w:br/>
      </w:r>
      <w:r w:rsidR="00161A05" w:rsidRPr="00DC3DCC">
        <w:rPr>
          <w:rStyle w:val="FontStyle65"/>
          <w:sz w:val="28"/>
          <w:szCs w:val="28"/>
        </w:rPr>
        <w:t xml:space="preserve">по разовым электронным пропускам в сопровождении сотрудника поста с учетом графика работы: понедельник – четверг </w:t>
      </w:r>
      <w:r w:rsidR="00740CA9" w:rsidRPr="00DC3DCC">
        <w:rPr>
          <w:rStyle w:val="FontStyle65"/>
          <w:sz w:val="28"/>
          <w:szCs w:val="28"/>
        </w:rPr>
        <w:t xml:space="preserve">– с </w:t>
      </w:r>
      <w:r w:rsidR="00161A05" w:rsidRPr="00DC3DCC">
        <w:rPr>
          <w:rStyle w:val="FontStyle65"/>
          <w:sz w:val="28"/>
          <w:szCs w:val="28"/>
        </w:rPr>
        <w:t xml:space="preserve">9.00 до 17.00; пятница </w:t>
      </w:r>
      <w:r w:rsidR="00740CA9" w:rsidRPr="00DC3DCC">
        <w:rPr>
          <w:rStyle w:val="FontStyle65"/>
          <w:sz w:val="28"/>
          <w:szCs w:val="28"/>
        </w:rPr>
        <w:t xml:space="preserve">– с </w:t>
      </w:r>
      <w:r w:rsidR="00161A05" w:rsidRPr="00DC3DCC">
        <w:rPr>
          <w:rStyle w:val="FontStyle65"/>
          <w:sz w:val="28"/>
          <w:szCs w:val="28"/>
        </w:rPr>
        <w:t xml:space="preserve">9.00 </w:t>
      </w:r>
      <w:r w:rsidR="00740CA9" w:rsidRPr="00DC3DCC">
        <w:rPr>
          <w:rStyle w:val="FontStyle65"/>
          <w:sz w:val="28"/>
          <w:szCs w:val="28"/>
        </w:rPr>
        <w:t>до</w:t>
      </w:r>
      <w:r w:rsidR="00161A05" w:rsidRPr="00DC3DCC">
        <w:rPr>
          <w:rStyle w:val="FontStyle65"/>
          <w:sz w:val="28"/>
          <w:szCs w:val="28"/>
        </w:rPr>
        <w:t xml:space="preserve"> 15.45. </w:t>
      </w:r>
    </w:p>
    <w:p w:rsidR="005446F4" w:rsidRPr="00DC3DCC" w:rsidRDefault="005446F4" w:rsidP="00C02054">
      <w:pPr>
        <w:pStyle w:val="Style25"/>
        <w:widowControl/>
        <w:numPr>
          <w:ilvl w:val="0"/>
          <w:numId w:val="27"/>
        </w:numPr>
        <w:tabs>
          <w:tab w:val="left" w:pos="567"/>
          <w:tab w:val="left" w:pos="709"/>
          <w:tab w:val="left" w:pos="1272"/>
          <w:tab w:val="left" w:pos="1418"/>
        </w:tabs>
        <w:spacing w:before="10" w:line="360" w:lineRule="exact"/>
        <w:ind w:left="0" w:firstLine="749"/>
        <w:rPr>
          <w:sz w:val="28"/>
          <w:szCs w:val="28"/>
        </w:rPr>
      </w:pPr>
      <w:proofErr w:type="gramStart"/>
      <w:r w:rsidRPr="00DC3DCC">
        <w:rPr>
          <w:rStyle w:val="FontStyle65"/>
          <w:sz w:val="28"/>
          <w:szCs w:val="28"/>
        </w:rPr>
        <w:t>Проход технического персонала для уборки помещений и работников организаци</w:t>
      </w:r>
      <w:r w:rsidR="004971B7">
        <w:rPr>
          <w:rStyle w:val="FontStyle65"/>
          <w:sz w:val="28"/>
          <w:szCs w:val="28"/>
        </w:rPr>
        <w:t>й</w:t>
      </w:r>
      <w:r w:rsidRPr="00DC3DCC">
        <w:rPr>
          <w:rStyle w:val="FontStyle65"/>
          <w:sz w:val="28"/>
          <w:szCs w:val="28"/>
        </w:rPr>
        <w:t>, обеспечивающ</w:t>
      </w:r>
      <w:r w:rsidR="004971B7">
        <w:rPr>
          <w:rStyle w:val="FontStyle65"/>
          <w:sz w:val="28"/>
          <w:szCs w:val="28"/>
        </w:rPr>
        <w:t>их</w:t>
      </w:r>
      <w:r w:rsidRPr="00DC3DCC">
        <w:rPr>
          <w:rStyle w:val="FontStyle65"/>
          <w:sz w:val="28"/>
          <w:szCs w:val="28"/>
        </w:rPr>
        <w:t xml:space="preserve"> питание и буфетное обслуживание на </w:t>
      </w:r>
      <w:r w:rsidR="00001C9A" w:rsidRPr="00DC3DCC">
        <w:rPr>
          <w:rStyle w:val="FontStyle65"/>
          <w:sz w:val="28"/>
          <w:szCs w:val="28"/>
        </w:rPr>
        <w:t>объектах</w:t>
      </w:r>
      <w:r w:rsidRPr="00DC3DCC">
        <w:rPr>
          <w:rStyle w:val="FontStyle65"/>
          <w:sz w:val="28"/>
          <w:szCs w:val="28"/>
        </w:rPr>
        <w:t xml:space="preserve">, осуществляется по </w:t>
      </w:r>
      <w:r w:rsidR="00001C9A" w:rsidRPr="00DC3DCC">
        <w:rPr>
          <w:rStyle w:val="FontStyle65"/>
          <w:sz w:val="28"/>
          <w:szCs w:val="28"/>
        </w:rPr>
        <w:t xml:space="preserve">разовым </w:t>
      </w:r>
      <w:r w:rsidRPr="00DC3DCC">
        <w:rPr>
          <w:rStyle w:val="FontStyle65"/>
          <w:sz w:val="28"/>
          <w:szCs w:val="28"/>
        </w:rPr>
        <w:t>электронным пропускам или спискам</w:t>
      </w:r>
      <w:r w:rsidR="004971B7">
        <w:rPr>
          <w:rStyle w:val="FontStyle65"/>
          <w:sz w:val="28"/>
          <w:szCs w:val="28"/>
        </w:rPr>
        <w:t xml:space="preserve"> </w:t>
      </w:r>
      <w:r w:rsidR="00FA3EAD" w:rsidRPr="00796558">
        <w:rPr>
          <w:sz w:val="28"/>
          <w:szCs w:val="28"/>
        </w:rPr>
        <w:t xml:space="preserve">на проход работников </w:t>
      </w:r>
      <w:r w:rsidR="00FA3EAD">
        <w:rPr>
          <w:sz w:val="28"/>
          <w:szCs w:val="28"/>
        </w:rPr>
        <w:t xml:space="preserve">Минюста России, </w:t>
      </w:r>
      <w:r w:rsidR="00FA3EAD" w:rsidRPr="00796558">
        <w:rPr>
          <w:sz w:val="28"/>
          <w:szCs w:val="28"/>
        </w:rPr>
        <w:t>органов</w:t>
      </w:r>
      <w:r w:rsidR="00FA3EAD">
        <w:rPr>
          <w:sz w:val="28"/>
          <w:szCs w:val="28"/>
        </w:rPr>
        <w:t xml:space="preserve"> и учреждений УИС </w:t>
      </w:r>
      <w:r w:rsidR="00FA3EAD" w:rsidRPr="006527E2">
        <w:rPr>
          <w:rStyle w:val="FontStyle65"/>
          <w:sz w:val="28"/>
          <w:szCs w:val="28"/>
        </w:rPr>
        <w:t xml:space="preserve">в выходные </w:t>
      </w:r>
      <w:r w:rsidR="00FA3EAD">
        <w:rPr>
          <w:rStyle w:val="FontStyle65"/>
          <w:sz w:val="28"/>
          <w:szCs w:val="28"/>
        </w:rPr>
        <w:br/>
      </w:r>
      <w:r w:rsidR="00FA3EAD" w:rsidRPr="006527E2">
        <w:rPr>
          <w:rStyle w:val="FontStyle65"/>
          <w:sz w:val="28"/>
          <w:szCs w:val="28"/>
        </w:rPr>
        <w:t>и праздничные дни,</w:t>
      </w:r>
      <w:r w:rsidR="00FA3EAD">
        <w:rPr>
          <w:rStyle w:val="FontStyle65"/>
          <w:sz w:val="28"/>
          <w:szCs w:val="28"/>
        </w:rPr>
        <w:t xml:space="preserve"> </w:t>
      </w:r>
      <w:r w:rsidR="00FA3EAD" w:rsidRPr="006527E2">
        <w:rPr>
          <w:rStyle w:val="FontStyle65"/>
          <w:sz w:val="28"/>
          <w:szCs w:val="28"/>
        </w:rPr>
        <w:t>а также</w:t>
      </w:r>
      <w:r w:rsidR="00FA3EAD">
        <w:rPr>
          <w:rStyle w:val="FontStyle65"/>
          <w:sz w:val="28"/>
          <w:szCs w:val="28"/>
        </w:rPr>
        <w:t xml:space="preserve"> </w:t>
      </w:r>
      <w:r w:rsidR="00FA3EAD" w:rsidRPr="006527E2">
        <w:rPr>
          <w:rStyle w:val="FontStyle65"/>
          <w:sz w:val="28"/>
          <w:szCs w:val="28"/>
        </w:rPr>
        <w:t>лиц, прибывших на совещания или иные мероприятия</w:t>
      </w:r>
      <w:r w:rsidR="00FA3EAD">
        <w:rPr>
          <w:rStyle w:val="FontStyle65"/>
          <w:sz w:val="28"/>
          <w:szCs w:val="28"/>
        </w:rPr>
        <w:t xml:space="preserve">, или </w:t>
      </w:r>
      <w:r w:rsidR="00FA3EAD" w:rsidRPr="00796558">
        <w:rPr>
          <w:sz w:val="28"/>
          <w:szCs w:val="28"/>
        </w:rPr>
        <w:t>работников сторонних организаций</w:t>
      </w:r>
      <w:r w:rsidR="00FA3EAD">
        <w:rPr>
          <w:sz w:val="28"/>
          <w:szCs w:val="28"/>
        </w:rPr>
        <w:t xml:space="preserve"> </w:t>
      </w:r>
      <w:r w:rsidR="00DB5226">
        <w:rPr>
          <w:sz w:val="28"/>
          <w:szCs w:val="28"/>
        </w:rPr>
        <w:t xml:space="preserve">(далее – списки) </w:t>
      </w:r>
      <w:r w:rsidR="004971B7" w:rsidRPr="00DC3DCC">
        <w:rPr>
          <w:rStyle w:val="FontStyle65"/>
          <w:sz w:val="28"/>
          <w:szCs w:val="28"/>
        </w:rPr>
        <w:t>(приложение № 6)</w:t>
      </w:r>
      <w:r w:rsidRPr="00DC3DCC">
        <w:rPr>
          <w:rStyle w:val="FontStyle65"/>
          <w:sz w:val="28"/>
          <w:szCs w:val="28"/>
        </w:rPr>
        <w:t>.</w:t>
      </w:r>
      <w:proofErr w:type="gramEnd"/>
    </w:p>
    <w:p w:rsidR="00826C25" w:rsidRPr="00DC3DCC" w:rsidRDefault="004971B7" w:rsidP="00C02054">
      <w:pPr>
        <w:pStyle w:val="Style25"/>
        <w:widowControl/>
        <w:numPr>
          <w:ilvl w:val="0"/>
          <w:numId w:val="27"/>
        </w:numPr>
        <w:tabs>
          <w:tab w:val="left" w:pos="567"/>
          <w:tab w:val="left" w:pos="709"/>
          <w:tab w:val="left" w:pos="1272"/>
          <w:tab w:val="left" w:pos="1418"/>
        </w:tabs>
        <w:spacing w:line="360" w:lineRule="exact"/>
        <w:ind w:left="0" w:firstLine="74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Списки формируются д</w:t>
      </w:r>
      <w:r w:rsidR="00826C25" w:rsidRPr="00DC3DCC">
        <w:rPr>
          <w:rStyle w:val="FontStyle65"/>
          <w:sz w:val="28"/>
          <w:szCs w:val="28"/>
        </w:rPr>
        <w:t>ля пропуска работников Минюста Росс</w:t>
      </w:r>
      <w:proofErr w:type="gramStart"/>
      <w:r w:rsidR="00826C25" w:rsidRPr="00DC3DCC">
        <w:rPr>
          <w:rStyle w:val="FontStyle65"/>
          <w:sz w:val="28"/>
          <w:szCs w:val="28"/>
        </w:rPr>
        <w:t>ии</w:t>
      </w:r>
      <w:r w:rsidR="00FA3EAD">
        <w:rPr>
          <w:rStyle w:val="FontStyle65"/>
          <w:sz w:val="28"/>
          <w:szCs w:val="28"/>
        </w:rPr>
        <w:t xml:space="preserve"> и </w:t>
      </w:r>
      <w:r w:rsidR="00114BE1" w:rsidRPr="00DC3DCC">
        <w:rPr>
          <w:rStyle w:val="FontStyle65"/>
          <w:sz w:val="28"/>
          <w:szCs w:val="28"/>
        </w:rPr>
        <w:t>УИ</w:t>
      </w:r>
      <w:proofErr w:type="gramEnd"/>
      <w:r w:rsidR="00114BE1" w:rsidRPr="00DC3DCC">
        <w:rPr>
          <w:rStyle w:val="FontStyle65"/>
          <w:sz w:val="28"/>
          <w:szCs w:val="28"/>
        </w:rPr>
        <w:t>С</w:t>
      </w:r>
      <w:r w:rsidR="00FA3EAD">
        <w:rPr>
          <w:rStyle w:val="FontStyle65"/>
          <w:sz w:val="28"/>
          <w:szCs w:val="28"/>
        </w:rPr>
        <w:t>,</w:t>
      </w:r>
      <w:r w:rsidR="00826C25" w:rsidRPr="00DC3DCC">
        <w:rPr>
          <w:rStyle w:val="FontStyle65"/>
          <w:sz w:val="28"/>
          <w:szCs w:val="28"/>
        </w:rPr>
        <w:t xml:space="preserve"> </w:t>
      </w:r>
      <w:r w:rsidR="00ED7FA8" w:rsidRPr="00DC3DCC">
        <w:rPr>
          <w:rStyle w:val="FontStyle65"/>
          <w:sz w:val="28"/>
          <w:szCs w:val="28"/>
        </w:rPr>
        <w:t xml:space="preserve">служащих </w:t>
      </w:r>
      <w:r w:rsidR="00001C9A" w:rsidRPr="00DC3DCC">
        <w:rPr>
          <w:rStyle w:val="FontStyle65"/>
          <w:sz w:val="28"/>
          <w:szCs w:val="28"/>
        </w:rPr>
        <w:t>ФССП России в выходные</w:t>
      </w:r>
      <w:r w:rsidR="00ED7FA8"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 xml:space="preserve">и праздничные дни, а также в нерабочее </w:t>
      </w:r>
      <w:r w:rsidR="00FA3EAD">
        <w:rPr>
          <w:rStyle w:val="FontStyle65"/>
          <w:sz w:val="28"/>
          <w:szCs w:val="28"/>
        </w:rPr>
        <w:br/>
      </w:r>
      <w:r w:rsidR="00826C25" w:rsidRPr="00DC3DCC">
        <w:rPr>
          <w:rStyle w:val="FontStyle65"/>
          <w:sz w:val="28"/>
          <w:szCs w:val="28"/>
        </w:rPr>
        <w:t>время</w:t>
      </w:r>
      <w:r w:rsidR="00FA3EAD">
        <w:rPr>
          <w:rStyle w:val="FontStyle65"/>
          <w:sz w:val="28"/>
          <w:szCs w:val="28"/>
        </w:rPr>
        <w:t xml:space="preserve"> – </w:t>
      </w:r>
      <w:r w:rsidR="00001C9A" w:rsidRPr="00DC3DCC">
        <w:rPr>
          <w:rStyle w:val="FontStyle65"/>
          <w:sz w:val="28"/>
          <w:szCs w:val="28"/>
        </w:rPr>
        <w:t xml:space="preserve">для пропуска лиц, прибывших на совещания или иные мероприятия, </w:t>
      </w:r>
      <w:r w:rsidR="00FA3EAD">
        <w:rPr>
          <w:rStyle w:val="FontStyle65"/>
          <w:sz w:val="28"/>
          <w:szCs w:val="28"/>
        </w:rPr>
        <w:br/>
      </w:r>
      <w:r w:rsidR="00001C9A" w:rsidRPr="00DC3DCC">
        <w:rPr>
          <w:rStyle w:val="FontStyle65"/>
          <w:sz w:val="28"/>
          <w:szCs w:val="28"/>
        </w:rPr>
        <w:t>или работников сторонних организаций</w:t>
      </w:r>
      <w:r w:rsidR="00826C25" w:rsidRPr="00DC3DCC">
        <w:rPr>
          <w:rStyle w:val="FontStyle65"/>
          <w:sz w:val="28"/>
          <w:szCs w:val="28"/>
        </w:rPr>
        <w:t>.</w:t>
      </w:r>
    </w:p>
    <w:p w:rsidR="00826C25" w:rsidRPr="00DC3DCC" w:rsidRDefault="00826C25" w:rsidP="00C02054">
      <w:pPr>
        <w:pStyle w:val="Style25"/>
        <w:widowControl/>
        <w:numPr>
          <w:ilvl w:val="0"/>
          <w:numId w:val="27"/>
        </w:numPr>
        <w:tabs>
          <w:tab w:val="left" w:pos="0"/>
          <w:tab w:val="left" w:pos="567"/>
          <w:tab w:val="left" w:pos="709"/>
          <w:tab w:val="left" w:pos="1272"/>
          <w:tab w:val="left" w:pos="1418"/>
        </w:tabs>
        <w:spacing w:line="360" w:lineRule="exact"/>
        <w:ind w:left="0"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Пропуск </w:t>
      </w:r>
      <w:r w:rsidR="005446F4" w:rsidRPr="00DC3DCC">
        <w:rPr>
          <w:rStyle w:val="FontStyle65"/>
          <w:sz w:val="28"/>
          <w:szCs w:val="28"/>
        </w:rPr>
        <w:t>лиц, указанных в пункте 17 настоящего Порядка</w:t>
      </w:r>
      <w:r w:rsidRPr="00DC3DCC">
        <w:rPr>
          <w:rStyle w:val="FontStyle65"/>
          <w:sz w:val="28"/>
          <w:szCs w:val="28"/>
        </w:rPr>
        <w:t xml:space="preserve">, в том числе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в ночное время, в выходные и праздничные дни, осуществляется по спискам</w:t>
      </w:r>
      <w:r w:rsidR="001F6957">
        <w:rPr>
          <w:rStyle w:val="FontStyle65"/>
          <w:sz w:val="28"/>
          <w:szCs w:val="28"/>
        </w:rPr>
        <w:t>,</w:t>
      </w:r>
      <w:r w:rsidRPr="00DC3DCC">
        <w:rPr>
          <w:rStyle w:val="FontStyle65"/>
          <w:sz w:val="28"/>
          <w:szCs w:val="28"/>
        </w:rPr>
        <w:t xml:space="preserve">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с обязательным указанием заинтересованного структурного подразделения </w:t>
      </w:r>
      <w:r w:rsidR="00001C9A" w:rsidRPr="00DC3DCC">
        <w:rPr>
          <w:rStyle w:val="FontStyle65"/>
          <w:sz w:val="28"/>
          <w:szCs w:val="28"/>
        </w:rPr>
        <w:t xml:space="preserve">органа </w:t>
      </w:r>
      <w:r w:rsidRPr="00DC3DCC">
        <w:rPr>
          <w:rStyle w:val="FontStyle65"/>
          <w:sz w:val="28"/>
          <w:szCs w:val="28"/>
        </w:rPr>
        <w:t>Минюста России</w:t>
      </w:r>
      <w:r w:rsidR="001F6957">
        <w:rPr>
          <w:rStyle w:val="FontStyle65"/>
          <w:sz w:val="28"/>
          <w:szCs w:val="28"/>
        </w:rPr>
        <w:t>,</w:t>
      </w:r>
      <w:r w:rsidRPr="00DC3DCC">
        <w:rPr>
          <w:rStyle w:val="FontStyle65"/>
          <w:sz w:val="28"/>
          <w:szCs w:val="28"/>
        </w:rPr>
        <w:t xml:space="preserve"> по временным или разовым электронным пропускам, выдаваемым на срок не более одного месяца.</w:t>
      </w:r>
    </w:p>
    <w:p w:rsidR="00826C25" w:rsidRPr="00DC3DCC" w:rsidRDefault="004971B7" w:rsidP="00C02054">
      <w:pPr>
        <w:pStyle w:val="Style25"/>
        <w:widowControl/>
        <w:numPr>
          <w:ilvl w:val="0"/>
          <w:numId w:val="27"/>
        </w:numPr>
        <w:tabs>
          <w:tab w:val="left" w:pos="0"/>
          <w:tab w:val="left" w:pos="567"/>
          <w:tab w:val="left" w:pos="709"/>
          <w:tab w:val="left" w:pos="1272"/>
          <w:tab w:val="left" w:pos="1418"/>
        </w:tabs>
        <w:spacing w:line="360" w:lineRule="exact"/>
        <w:ind w:left="0" w:firstLine="74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С</w:t>
      </w:r>
      <w:r w:rsidR="00826C25" w:rsidRPr="00DC3DCC">
        <w:rPr>
          <w:rStyle w:val="FontStyle65"/>
          <w:sz w:val="28"/>
          <w:szCs w:val="28"/>
        </w:rPr>
        <w:t xml:space="preserve">писки лиц, </w:t>
      </w:r>
      <w:r w:rsidR="00212DB2" w:rsidRPr="00DC3DCC">
        <w:rPr>
          <w:rStyle w:val="FontStyle65"/>
          <w:sz w:val="28"/>
          <w:szCs w:val="28"/>
        </w:rPr>
        <w:t xml:space="preserve">указанных в пунктах 16 – </w:t>
      </w:r>
      <w:r w:rsidR="00826C25" w:rsidRPr="00DC3DCC">
        <w:rPr>
          <w:rStyle w:val="FontStyle65"/>
          <w:sz w:val="28"/>
          <w:szCs w:val="28"/>
        </w:rPr>
        <w:t>1</w:t>
      </w:r>
      <w:r w:rsidR="00212DB2" w:rsidRPr="00DC3DCC">
        <w:rPr>
          <w:rStyle w:val="FontStyle65"/>
          <w:sz w:val="28"/>
          <w:szCs w:val="28"/>
        </w:rPr>
        <w:t>8</w:t>
      </w:r>
      <w:r w:rsidR="00826C25" w:rsidRPr="00DC3DCC">
        <w:rPr>
          <w:rStyle w:val="FontStyle65"/>
          <w:sz w:val="28"/>
          <w:szCs w:val="28"/>
        </w:rPr>
        <w:t xml:space="preserve"> настоящего </w:t>
      </w:r>
      <w:r w:rsidR="001B38CF" w:rsidRPr="00DC3DCC">
        <w:rPr>
          <w:rStyle w:val="FontStyle65"/>
          <w:sz w:val="28"/>
          <w:szCs w:val="28"/>
        </w:rPr>
        <w:t>П</w:t>
      </w:r>
      <w:r w:rsidR="00826C25" w:rsidRPr="00DC3DCC">
        <w:rPr>
          <w:rStyle w:val="FontStyle65"/>
          <w:sz w:val="28"/>
          <w:szCs w:val="28"/>
        </w:rPr>
        <w:t xml:space="preserve">орядка </w:t>
      </w:r>
      <w:r w:rsidR="00237F9C" w:rsidRPr="00DC3DCC">
        <w:rPr>
          <w:rStyle w:val="FontStyle65"/>
          <w:sz w:val="28"/>
          <w:szCs w:val="28"/>
        </w:rPr>
        <w:t>о</w:t>
      </w:r>
      <w:r w:rsidR="00826C25" w:rsidRPr="00DC3DCC">
        <w:rPr>
          <w:rStyle w:val="FontStyle65"/>
          <w:sz w:val="28"/>
          <w:szCs w:val="28"/>
        </w:rPr>
        <w:t>форм</w:t>
      </w:r>
      <w:r w:rsidR="00212DB2" w:rsidRPr="00DC3DCC">
        <w:rPr>
          <w:rStyle w:val="FontStyle65"/>
          <w:sz w:val="28"/>
          <w:szCs w:val="28"/>
        </w:rPr>
        <w:t>ляются</w:t>
      </w:r>
      <w:r w:rsidR="00826C25" w:rsidRPr="00DC3DCC">
        <w:rPr>
          <w:rStyle w:val="FontStyle65"/>
          <w:sz w:val="28"/>
          <w:szCs w:val="28"/>
        </w:rPr>
        <w:t xml:space="preserve"> не менее чем за один рабочий день в соответствующем структурном подразделении </w:t>
      </w:r>
      <w:r w:rsidR="00001C9A" w:rsidRPr="00DC3DCC">
        <w:rPr>
          <w:rStyle w:val="FontStyle65"/>
          <w:sz w:val="28"/>
          <w:szCs w:val="28"/>
        </w:rPr>
        <w:t xml:space="preserve">органа </w:t>
      </w:r>
      <w:r w:rsidR="00826C25" w:rsidRPr="00DC3DCC">
        <w:rPr>
          <w:rStyle w:val="FontStyle65"/>
          <w:sz w:val="28"/>
          <w:szCs w:val="28"/>
        </w:rPr>
        <w:t>Минюста России</w:t>
      </w:r>
      <w:r w:rsidR="00751224" w:rsidRPr="00DC3DCC">
        <w:rPr>
          <w:rStyle w:val="FontStyle65"/>
          <w:sz w:val="28"/>
          <w:szCs w:val="28"/>
        </w:rPr>
        <w:t xml:space="preserve">, </w:t>
      </w:r>
      <w:r w:rsidR="00826C25" w:rsidRPr="00DC3DCC">
        <w:rPr>
          <w:rStyle w:val="FontStyle65"/>
          <w:sz w:val="28"/>
          <w:szCs w:val="28"/>
        </w:rPr>
        <w:t xml:space="preserve">подписываются их руководством </w:t>
      </w:r>
      <w:r w:rsidR="00A60601">
        <w:rPr>
          <w:rStyle w:val="FontStyle65"/>
          <w:sz w:val="28"/>
          <w:szCs w:val="28"/>
        </w:rPr>
        <w:br/>
      </w:r>
      <w:r w:rsidR="00826C25" w:rsidRPr="00DC3DCC">
        <w:rPr>
          <w:rStyle w:val="FontStyle65"/>
          <w:sz w:val="28"/>
          <w:szCs w:val="28"/>
        </w:rPr>
        <w:t xml:space="preserve">и согласовываются с руководством </w:t>
      </w:r>
      <w:r w:rsidR="004E582B" w:rsidRPr="00DC3DCC">
        <w:rPr>
          <w:rStyle w:val="FontStyle65"/>
          <w:sz w:val="28"/>
          <w:szCs w:val="28"/>
        </w:rPr>
        <w:t xml:space="preserve">кадрового подразделения органа </w:t>
      </w:r>
      <w:r w:rsidR="00A60601">
        <w:rPr>
          <w:rStyle w:val="FontStyle65"/>
          <w:sz w:val="28"/>
          <w:szCs w:val="28"/>
        </w:rPr>
        <w:br/>
      </w:r>
      <w:r w:rsidR="004E582B" w:rsidRPr="00DC3DCC">
        <w:rPr>
          <w:rStyle w:val="FontStyle65"/>
          <w:sz w:val="28"/>
          <w:szCs w:val="28"/>
        </w:rPr>
        <w:t>Минюста России</w:t>
      </w:r>
      <w:r w:rsidR="00826C25" w:rsidRPr="00DC3DCC">
        <w:rPr>
          <w:rStyle w:val="FontStyle65"/>
          <w:sz w:val="28"/>
          <w:szCs w:val="28"/>
        </w:rPr>
        <w:t>.</w:t>
      </w:r>
    </w:p>
    <w:p w:rsidR="00826C25" w:rsidRPr="00DC3DCC" w:rsidRDefault="00826C25" w:rsidP="00C02054">
      <w:pPr>
        <w:pStyle w:val="Style25"/>
        <w:widowControl/>
        <w:numPr>
          <w:ilvl w:val="0"/>
          <w:numId w:val="27"/>
        </w:numPr>
        <w:tabs>
          <w:tab w:val="left" w:pos="0"/>
          <w:tab w:val="left" w:pos="567"/>
          <w:tab w:val="left" w:pos="709"/>
          <w:tab w:val="left" w:pos="1272"/>
          <w:tab w:val="left" w:pos="1418"/>
        </w:tabs>
        <w:spacing w:line="360" w:lineRule="exact"/>
        <w:ind w:left="0" w:firstLine="749"/>
        <w:rPr>
          <w:rStyle w:val="FontStyle65"/>
          <w:sz w:val="28"/>
          <w:szCs w:val="28"/>
        </w:rPr>
      </w:pPr>
      <w:proofErr w:type="gramStart"/>
      <w:r w:rsidRPr="00DC3DCC">
        <w:rPr>
          <w:rStyle w:val="FontStyle65"/>
          <w:sz w:val="28"/>
          <w:szCs w:val="28"/>
        </w:rPr>
        <w:t>Представители федерального государственного пожарного надзора,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Федеральной службы по экологическому, технологическому и атомному надзору</w:t>
      </w:r>
      <w:r w:rsidR="00892C7F" w:rsidRPr="00DC3DCC">
        <w:rPr>
          <w:rStyle w:val="FontStyle65"/>
          <w:sz w:val="28"/>
          <w:szCs w:val="28"/>
        </w:rPr>
        <w:t>,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Федеральной службы по надзору в сфере защиты прав потребителей и благополучия</w:t>
      </w:r>
      <w:r w:rsidR="00A60601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человека, прибывшие для проведения контрольно-проверочных мероприятий,</w:t>
      </w:r>
      <w:r w:rsidR="00A60601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допускаются на </w:t>
      </w:r>
      <w:r w:rsidR="00892C7F" w:rsidRPr="00DC3DCC">
        <w:rPr>
          <w:rStyle w:val="FontStyle65"/>
          <w:sz w:val="28"/>
          <w:szCs w:val="28"/>
        </w:rPr>
        <w:t>объекты</w:t>
      </w:r>
      <w:r w:rsidR="005446F4" w:rsidRPr="00DC3DCC">
        <w:rPr>
          <w:rStyle w:val="FontStyle65"/>
          <w:sz w:val="28"/>
          <w:szCs w:val="28"/>
        </w:rPr>
        <w:t xml:space="preserve"> органов</w:t>
      </w:r>
      <w:r w:rsidR="00892C7F" w:rsidRPr="00DC3DCC">
        <w:rPr>
          <w:rStyle w:val="FontStyle65"/>
          <w:sz w:val="28"/>
          <w:szCs w:val="28"/>
        </w:rPr>
        <w:t xml:space="preserve"> Минюста России </w:t>
      </w:r>
      <w:r w:rsidRPr="00DC3DCC">
        <w:rPr>
          <w:rStyle w:val="FontStyle65"/>
          <w:sz w:val="28"/>
          <w:szCs w:val="28"/>
        </w:rPr>
        <w:t xml:space="preserve">в рабочее время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при предъявлении удостоверения</w:t>
      </w:r>
      <w:r w:rsidR="00892C7F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и предписания на проведение проверки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в сопровождении работников</w:t>
      </w:r>
      <w:r w:rsidR="00237F9C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заинтересованного структурного подразделения </w:t>
      </w:r>
      <w:r w:rsidR="00001C9A" w:rsidRPr="00DC3DCC">
        <w:rPr>
          <w:rStyle w:val="FontStyle65"/>
          <w:sz w:val="28"/>
          <w:szCs w:val="28"/>
        </w:rPr>
        <w:t xml:space="preserve">органа </w:t>
      </w:r>
      <w:r w:rsidRPr="00DC3DCC">
        <w:rPr>
          <w:rStyle w:val="FontStyle65"/>
          <w:sz w:val="28"/>
          <w:szCs w:val="28"/>
        </w:rPr>
        <w:t>Минюста России с последующей</w:t>
      </w:r>
      <w:r w:rsidR="00237F9C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записью в</w:t>
      </w:r>
      <w:proofErr w:type="gramEnd"/>
      <w:r w:rsidRPr="00DC3DCC">
        <w:rPr>
          <w:rStyle w:val="FontStyle65"/>
          <w:sz w:val="28"/>
          <w:szCs w:val="28"/>
        </w:rPr>
        <w:t xml:space="preserve"> </w:t>
      </w:r>
      <w:proofErr w:type="gramStart"/>
      <w:r w:rsidRPr="00DC3DCC">
        <w:rPr>
          <w:rStyle w:val="FontStyle65"/>
          <w:sz w:val="28"/>
          <w:szCs w:val="28"/>
        </w:rPr>
        <w:t>журнале</w:t>
      </w:r>
      <w:proofErr w:type="gramEnd"/>
      <w:r w:rsidRPr="00DC3DCC">
        <w:rPr>
          <w:rStyle w:val="FontStyle65"/>
          <w:sz w:val="28"/>
          <w:szCs w:val="28"/>
        </w:rPr>
        <w:t xml:space="preserve"> регистрации посетителей</w:t>
      </w:r>
      <w:r w:rsidR="002A3075" w:rsidRPr="00DC3DCC">
        <w:rPr>
          <w:rStyle w:val="FontStyle65"/>
          <w:sz w:val="28"/>
          <w:szCs w:val="28"/>
        </w:rPr>
        <w:t>.</w:t>
      </w:r>
      <w:r w:rsidRPr="00DC3DCC">
        <w:rPr>
          <w:rStyle w:val="FontStyle65"/>
          <w:sz w:val="28"/>
          <w:szCs w:val="28"/>
        </w:rPr>
        <w:t xml:space="preserve"> </w:t>
      </w:r>
    </w:p>
    <w:p w:rsidR="00826C25" w:rsidRPr="00DC3DCC" w:rsidRDefault="00826C25" w:rsidP="00C02054">
      <w:pPr>
        <w:pStyle w:val="Style25"/>
        <w:widowControl/>
        <w:numPr>
          <w:ilvl w:val="0"/>
          <w:numId w:val="27"/>
        </w:numPr>
        <w:tabs>
          <w:tab w:val="left" w:pos="0"/>
          <w:tab w:val="left" w:pos="567"/>
          <w:tab w:val="left" w:pos="709"/>
          <w:tab w:val="left" w:pos="1272"/>
          <w:tab w:val="left" w:pos="1418"/>
        </w:tabs>
        <w:spacing w:line="360" w:lineRule="exact"/>
        <w:ind w:left="0"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Пропуск иностранных делегаций (граждан) осуществляется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в соответствии</w:t>
      </w:r>
      <w:r w:rsidR="000E674D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с приказом Минюста России от 10.10.2014 № 223дсп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«Об утверждении Инструкции</w:t>
      </w:r>
      <w:r w:rsidR="00814F73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об организации работы по обеспечению защиты </w:t>
      </w:r>
      <w:r w:rsidRPr="00DC3DCC">
        <w:rPr>
          <w:rStyle w:val="FontStyle65"/>
          <w:sz w:val="28"/>
          <w:szCs w:val="28"/>
        </w:rPr>
        <w:lastRenderedPageBreak/>
        <w:t>государственной тайны при приеме</w:t>
      </w:r>
      <w:r w:rsidR="00814F73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иностранных граждан в Министерстве юстиции Российской Федерации».</w:t>
      </w:r>
    </w:p>
    <w:p w:rsidR="00826C25" w:rsidRPr="00DC3DCC" w:rsidRDefault="00826C25" w:rsidP="00C02054">
      <w:pPr>
        <w:pStyle w:val="Style25"/>
        <w:widowControl/>
        <w:numPr>
          <w:ilvl w:val="0"/>
          <w:numId w:val="27"/>
        </w:numPr>
        <w:tabs>
          <w:tab w:val="left" w:pos="0"/>
          <w:tab w:val="left" w:pos="567"/>
          <w:tab w:val="left" w:pos="709"/>
          <w:tab w:val="left" w:pos="1272"/>
          <w:tab w:val="left" w:pos="1418"/>
        </w:tabs>
        <w:spacing w:line="360" w:lineRule="exact"/>
        <w:ind w:left="0"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Пропуск детей в возрасте до 14 лет на </w:t>
      </w:r>
      <w:r w:rsidR="008255CA" w:rsidRPr="00DC3DCC">
        <w:rPr>
          <w:rStyle w:val="FontStyle65"/>
          <w:sz w:val="28"/>
          <w:szCs w:val="28"/>
        </w:rPr>
        <w:t xml:space="preserve">объекты органов Минюста России </w:t>
      </w:r>
      <w:r w:rsidRPr="00DC3DCC">
        <w:rPr>
          <w:rStyle w:val="FontStyle65"/>
          <w:sz w:val="28"/>
          <w:szCs w:val="28"/>
        </w:rPr>
        <w:t>запрещен,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за исключением случаев проведения культурно-массовых мероприятий,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организуемых руководством Минюста России или подведомственных ему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федеральных служб, при наличии соответствующего разрешения и в сопровождении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одного из родителей (опекунов).</w:t>
      </w:r>
    </w:p>
    <w:p w:rsidR="00826C25" w:rsidRPr="00DC3DCC" w:rsidRDefault="00826C25" w:rsidP="00C02054">
      <w:pPr>
        <w:pStyle w:val="Style25"/>
        <w:widowControl/>
        <w:numPr>
          <w:ilvl w:val="0"/>
          <w:numId w:val="27"/>
        </w:numPr>
        <w:tabs>
          <w:tab w:val="left" w:pos="0"/>
          <w:tab w:val="left" w:pos="567"/>
          <w:tab w:val="left" w:pos="709"/>
          <w:tab w:val="left" w:pos="1272"/>
          <w:tab w:val="left" w:pos="1418"/>
        </w:tabs>
        <w:spacing w:line="360" w:lineRule="exact"/>
        <w:ind w:left="0"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Пропуск на </w:t>
      </w:r>
      <w:r w:rsidR="009C5762" w:rsidRPr="00DC3DCC">
        <w:rPr>
          <w:rStyle w:val="FontStyle65"/>
          <w:sz w:val="28"/>
          <w:szCs w:val="28"/>
        </w:rPr>
        <w:t>объекты</w:t>
      </w:r>
      <w:r w:rsidRPr="00DC3DCC">
        <w:rPr>
          <w:rStyle w:val="FontStyle65"/>
          <w:sz w:val="28"/>
          <w:szCs w:val="28"/>
        </w:rPr>
        <w:t xml:space="preserve"> </w:t>
      </w:r>
      <w:r w:rsidR="00061995">
        <w:rPr>
          <w:rStyle w:val="FontStyle65"/>
          <w:sz w:val="28"/>
          <w:szCs w:val="28"/>
        </w:rPr>
        <w:t xml:space="preserve">органов </w:t>
      </w:r>
      <w:proofErr w:type="gramStart"/>
      <w:r w:rsidR="00061995">
        <w:rPr>
          <w:rStyle w:val="FontStyle65"/>
          <w:sz w:val="28"/>
          <w:szCs w:val="28"/>
        </w:rPr>
        <w:t>Минюста</w:t>
      </w:r>
      <w:proofErr w:type="gramEnd"/>
      <w:r w:rsidR="00061995">
        <w:rPr>
          <w:rStyle w:val="FontStyle65"/>
          <w:sz w:val="28"/>
          <w:szCs w:val="28"/>
        </w:rPr>
        <w:t xml:space="preserve"> России </w:t>
      </w:r>
      <w:r w:rsidRPr="00DC3DCC">
        <w:rPr>
          <w:rStyle w:val="FontStyle65"/>
          <w:sz w:val="28"/>
          <w:szCs w:val="28"/>
        </w:rPr>
        <w:t>инвалидов (включая инвалидов, использующих</w:t>
      </w:r>
      <w:r w:rsidR="00061995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кресла-коляски и собак-проводников) осуществляется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в соответствии с</w:t>
      </w:r>
      <w:r w:rsidR="00FF2CA0" w:rsidRPr="00DC3DCC">
        <w:rPr>
          <w:rStyle w:val="FontStyle65"/>
          <w:sz w:val="28"/>
          <w:szCs w:val="28"/>
        </w:rPr>
        <w:t xml:space="preserve"> Федеральным законом</w:t>
      </w:r>
      <w:r w:rsidRPr="00DC3DCC">
        <w:rPr>
          <w:rStyle w:val="FontStyle65"/>
          <w:sz w:val="28"/>
          <w:szCs w:val="28"/>
        </w:rPr>
        <w:t xml:space="preserve"> от 24.11.1995 № 181-ФЗ «О социальной защите инвалидов</w:t>
      </w:r>
      <w:r w:rsidR="00061995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в Российской Федерации»</w:t>
      </w:r>
      <w:r w:rsidR="000371A2" w:rsidRPr="00DC3DCC">
        <w:rPr>
          <w:rStyle w:val="aa"/>
          <w:sz w:val="28"/>
          <w:szCs w:val="28"/>
        </w:rPr>
        <w:footnoteReference w:id="1"/>
      </w:r>
      <w:r w:rsidRPr="00DC3DCC">
        <w:rPr>
          <w:rStyle w:val="FontStyle65"/>
          <w:sz w:val="28"/>
          <w:szCs w:val="28"/>
        </w:rPr>
        <w:t>. Проход инвалидов обеспечивается сотрудником поста и в его сопровождении.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272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Для дублирования необходимой для инвалидов звуковой и зрительной информации на </w:t>
      </w:r>
      <w:r w:rsidR="003403A4" w:rsidRPr="00DC3DCC">
        <w:rPr>
          <w:rStyle w:val="FontStyle65"/>
          <w:sz w:val="28"/>
          <w:szCs w:val="28"/>
        </w:rPr>
        <w:t>объект</w:t>
      </w:r>
      <w:r w:rsidR="005446F4" w:rsidRPr="00DC3DCC">
        <w:rPr>
          <w:rStyle w:val="FontStyle65"/>
          <w:sz w:val="28"/>
          <w:szCs w:val="28"/>
        </w:rPr>
        <w:t>ы</w:t>
      </w:r>
      <w:r w:rsidR="003403A4" w:rsidRPr="00DC3DCC">
        <w:rPr>
          <w:rStyle w:val="FontStyle65"/>
          <w:sz w:val="28"/>
          <w:szCs w:val="28"/>
        </w:rPr>
        <w:t xml:space="preserve"> органов Минюста России </w:t>
      </w:r>
      <w:r w:rsidRPr="00DC3DCC">
        <w:rPr>
          <w:rStyle w:val="FontStyle65"/>
          <w:sz w:val="28"/>
          <w:szCs w:val="28"/>
        </w:rPr>
        <w:t xml:space="preserve">пропускаются </w:t>
      </w:r>
      <w:proofErr w:type="spellStart"/>
      <w:r w:rsidRPr="00DC3DCC">
        <w:rPr>
          <w:rStyle w:val="FontStyle65"/>
          <w:sz w:val="28"/>
          <w:szCs w:val="28"/>
        </w:rPr>
        <w:t>сурдопереводчики</w:t>
      </w:r>
      <w:proofErr w:type="spellEnd"/>
      <w:r w:rsidRPr="00DC3DCC">
        <w:rPr>
          <w:rStyle w:val="FontStyle65"/>
          <w:sz w:val="28"/>
          <w:szCs w:val="28"/>
        </w:rPr>
        <w:t xml:space="preserve"> и </w:t>
      </w:r>
      <w:proofErr w:type="spellStart"/>
      <w:r w:rsidRPr="00DC3DCC">
        <w:rPr>
          <w:rStyle w:val="FontStyle65"/>
          <w:sz w:val="28"/>
          <w:szCs w:val="28"/>
        </w:rPr>
        <w:t>тифлосурдопереводчики</w:t>
      </w:r>
      <w:proofErr w:type="spellEnd"/>
      <w:r w:rsidRPr="00DC3DCC">
        <w:rPr>
          <w:rStyle w:val="FontStyle65"/>
          <w:sz w:val="28"/>
          <w:szCs w:val="28"/>
        </w:rPr>
        <w:t xml:space="preserve">, сопровождающие инвалидов, по документам, </w:t>
      </w:r>
      <w:r w:rsidR="000A2B1D" w:rsidRPr="00DC3DCC">
        <w:rPr>
          <w:rStyle w:val="FontStyle65"/>
          <w:sz w:val="28"/>
          <w:szCs w:val="28"/>
        </w:rPr>
        <w:t>предъявляемы</w:t>
      </w:r>
      <w:r w:rsidR="000A2B1D">
        <w:rPr>
          <w:rStyle w:val="FontStyle65"/>
          <w:sz w:val="28"/>
          <w:szCs w:val="28"/>
        </w:rPr>
        <w:t>м</w:t>
      </w:r>
      <w:r w:rsidR="000A2B1D" w:rsidRPr="00DC3DCC">
        <w:rPr>
          <w:rStyle w:val="FontStyle65"/>
          <w:sz w:val="28"/>
          <w:szCs w:val="28"/>
        </w:rPr>
        <w:t xml:space="preserve"> при посещении объектов</w:t>
      </w:r>
      <w:r w:rsidRPr="00DC3DCC">
        <w:rPr>
          <w:rStyle w:val="FontStyle65"/>
          <w:sz w:val="28"/>
          <w:szCs w:val="28"/>
        </w:rPr>
        <w:t>.</w:t>
      </w:r>
    </w:p>
    <w:p w:rsidR="000E674D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272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Пропуск собак-проводников осуществляется при наличии документа, подтверж</w:t>
      </w:r>
      <w:r w:rsidR="003A7036" w:rsidRPr="00DC3DCC">
        <w:rPr>
          <w:rStyle w:val="FontStyle65"/>
          <w:sz w:val="28"/>
          <w:szCs w:val="28"/>
        </w:rPr>
        <w:t>дающего ее специальное обучение.</w:t>
      </w:r>
    </w:p>
    <w:p w:rsidR="00826C25" w:rsidRPr="00DC3DCC" w:rsidRDefault="00851EA2" w:rsidP="00C02054">
      <w:pPr>
        <w:pStyle w:val="Style25"/>
        <w:widowControl/>
        <w:numPr>
          <w:ilvl w:val="0"/>
          <w:numId w:val="27"/>
        </w:numPr>
        <w:tabs>
          <w:tab w:val="left" w:pos="567"/>
          <w:tab w:val="left" w:pos="709"/>
          <w:tab w:val="left" w:pos="1272"/>
          <w:tab w:val="left" w:pos="1301"/>
        </w:tabs>
        <w:spacing w:line="360" w:lineRule="exact"/>
        <w:ind w:left="0"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Работники Минюста России</w:t>
      </w:r>
      <w:r w:rsidR="00826C25" w:rsidRPr="00DC3DCC">
        <w:rPr>
          <w:rStyle w:val="FontStyle65"/>
          <w:sz w:val="28"/>
          <w:szCs w:val="28"/>
        </w:rPr>
        <w:t xml:space="preserve"> при утере служебного удостоверения (удостоверения) должны доложить об этом своему непосредственному начальнику </w:t>
      </w:r>
      <w:r w:rsidR="00A60601">
        <w:rPr>
          <w:rStyle w:val="FontStyle65"/>
          <w:sz w:val="28"/>
          <w:szCs w:val="28"/>
        </w:rPr>
        <w:br/>
      </w:r>
      <w:r w:rsidR="00826C25" w:rsidRPr="00DC3DCC">
        <w:rPr>
          <w:rStyle w:val="FontStyle65"/>
          <w:sz w:val="28"/>
          <w:szCs w:val="28"/>
        </w:rPr>
        <w:t xml:space="preserve">и сообщить сотруднику поста. Сотрудник поста докладывает об </w:t>
      </w:r>
      <w:r w:rsidRPr="00DC3DCC">
        <w:rPr>
          <w:rStyle w:val="FontStyle65"/>
          <w:sz w:val="28"/>
          <w:szCs w:val="28"/>
        </w:rPr>
        <w:t>утере работником Минюста России</w:t>
      </w:r>
      <w:r w:rsidR="00826C25" w:rsidRPr="00DC3DCC">
        <w:rPr>
          <w:rStyle w:val="FontStyle65"/>
          <w:sz w:val="28"/>
          <w:szCs w:val="28"/>
        </w:rPr>
        <w:t xml:space="preserve"> служебного удостоверения (удостоверения) начальнику</w:t>
      </w:r>
      <w:r w:rsidR="004E582B" w:rsidRPr="00DC3DCC">
        <w:rPr>
          <w:rStyle w:val="FontStyle65"/>
          <w:sz w:val="28"/>
          <w:szCs w:val="28"/>
        </w:rPr>
        <w:t xml:space="preserve"> служебного наряда</w:t>
      </w:r>
      <w:r w:rsidR="00826C25" w:rsidRPr="00DC3DCC">
        <w:rPr>
          <w:rStyle w:val="FontStyle65"/>
          <w:sz w:val="28"/>
          <w:szCs w:val="28"/>
        </w:rPr>
        <w:t xml:space="preserve">, который информирует </w:t>
      </w:r>
      <w:r w:rsidR="004E582B" w:rsidRPr="00DC3DCC">
        <w:rPr>
          <w:rStyle w:val="FontStyle65"/>
          <w:sz w:val="28"/>
          <w:szCs w:val="28"/>
        </w:rPr>
        <w:t xml:space="preserve">кадровое подразделение органа </w:t>
      </w:r>
      <w:r w:rsidR="00A60601">
        <w:rPr>
          <w:rStyle w:val="FontStyle65"/>
          <w:sz w:val="28"/>
          <w:szCs w:val="28"/>
        </w:rPr>
        <w:br/>
      </w:r>
      <w:r w:rsidR="004E582B" w:rsidRPr="00DC3DCC">
        <w:rPr>
          <w:rStyle w:val="FontStyle65"/>
          <w:sz w:val="28"/>
          <w:szCs w:val="28"/>
        </w:rPr>
        <w:t>Минюста России</w:t>
      </w:r>
      <w:r w:rsidR="003621F7"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для принятия решения.</w:t>
      </w:r>
    </w:p>
    <w:p w:rsidR="00CF0F43" w:rsidRPr="00DC3DCC" w:rsidRDefault="00CF0F43" w:rsidP="00CF0F43">
      <w:pPr>
        <w:pStyle w:val="Style25"/>
        <w:widowControl/>
        <w:numPr>
          <w:ilvl w:val="0"/>
          <w:numId w:val="27"/>
        </w:numPr>
        <w:tabs>
          <w:tab w:val="left" w:pos="567"/>
          <w:tab w:val="left" w:pos="709"/>
          <w:tab w:val="left" w:pos="1272"/>
        </w:tabs>
        <w:spacing w:line="360" w:lineRule="exact"/>
        <w:ind w:left="0"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Сотрудник поста при проверке документов у лиц, проходящих</w:t>
      </w:r>
      <w:r>
        <w:rPr>
          <w:rStyle w:val="FontStyle65"/>
          <w:sz w:val="28"/>
          <w:szCs w:val="28"/>
        </w:rPr>
        <w:t xml:space="preserve"> </w:t>
      </w:r>
      <w:r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по служебным удостоверениям (удостоверениям),</w:t>
      </w:r>
      <w:r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спискам и временным пропускам</w:t>
      </w:r>
      <w:r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(при наличии документа, удостоверяющего личность), предлагает им предъявить </w:t>
      </w:r>
      <w:r w:rsidR="0089136C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их в развернутом виде.</w:t>
      </w:r>
    </w:p>
    <w:p w:rsidR="00CF0F43" w:rsidRPr="00DC3DCC" w:rsidRDefault="00CF0F43" w:rsidP="00CF0F43">
      <w:pPr>
        <w:pStyle w:val="Style25"/>
        <w:widowControl/>
        <w:numPr>
          <w:ilvl w:val="0"/>
          <w:numId w:val="27"/>
        </w:numPr>
        <w:tabs>
          <w:tab w:val="left" w:pos="567"/>
          <w:tab w:val="left" w:pos="709"/>
          <w:tab w:val="left" w:pos="1272"/>
          <w:tab w:val="left" w:pos="1320"/>
        </w:tabs>
        <w:spacing w:line="360" w:lineRule="exact"/>
        <w:ind w:left="0"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По требованию сотрудника поста документы</w:t>
      </w:r>
      <w:r>
        <w:rPr>
          <w:rStyle w:val="FontStyle65"/>
          <w:sz w:val="28"/>
          <w:szCs w:val="28"/>
        </w:rPr>
        <w:t>, указанные в пункте 26 настоящего Порядка</w:t>
      </w:r>
      <w:r w:rsidRPr="00DC3DCC">
        <w:rPr>
          <w:rStyle w:val="FontStyle65"/>
          <w:sz w:val="28"/>
          <w:szCs w:val="28"/>
        </w:rPr>
        <w:t xml:space="preserve"> передаются ему для проверки, в ходе которой сотрудник поста проверяет:</w:t>
      </w:r>
    </w:p>
    <w:p w:rsidR="00CF0F43" w:rsidRPr="00DC3DCC" w:rsidRDefault="00CF0F43" w:rsidP="00CF0F43">
      <w:pPr>
        <w:pStyle w:val="Style25"/>
        <w:widowControl/>
        <w:tabs>
          <w:tab w:val="left" w:pos="567"/>
          <w:tab w:val="left" w:pos="709"/>
          <w:tab w:val="left" w:pos="1272"/>
          <w:tab w:val="left" w:pos="1320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идентичность фотографии проходящему лицу;</w:t>
      </w:r>
    </w:p>
    <w:p w:rsidR="00CF0F43" w:rsidRPr="00DC3DCC" w:rsidRDefault="00CF0F43" w:rsidP="00CF0F43">
      <w:pPr>
        <w:pStyle w:val="Style47"/>
        <w:widowControl/>
        <w:tabs>
          <w:tab w:val="left" w:pos="567"/>
          <w:tab w:val="left" w:pos="709"/>
          <w:tab w:val="left" w:pos="1272"/>
        </w:tabs>
        <w:ind w:right="29"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оттиск печати;</w:t>
      </w:r>
    </w:p>
    <w:p w:rsidR="00CF0F43" w:rsidRPr="00DC3DCC" w:rsidRDefault="00CF0F43" w:rsidP="00CF0F43">
      <w:pPr>
        <w:pStyle w:val="Style47"/>
        <w:widowControl/>
        <w:tabs>
          <w:tab w:val="left" w:pos="567"/>
          <w:tab w:val="left" w:pos="709"/>
          <w:tab w:val="left" w:pos="1272"/>
        </w:tabs>
        <w:ind w:right="29"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lastRenderedPageBreak/>
        <w:t>наличие голограмм;</w:t>
      </w:r>
    </w:p>
    <w:p w:rsidR="00CF0F43" w:rsidRPr="00DC3DCC" w:rsidRDefault="00CF0F43" w:rsidP="00CF0F43">
      <w:pPr>
        <w:pStyle w:val="Style47"/>
        <w:widowControl/>
        <w:tabs>
          <w:tab w:val="left" w:pos="567"/>
          <w:tab w:val="left" w:pos="709"/>
          <w:tab w:val="left" w:pos="1272"/>
        </w:tabs>
        <w:ind w:right="29"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подпись должностного лица, выдавшего документ;</w:t>
      </w:r>
    </w:p>
    <w:p w:rsidR="00CF0F43" w:rsidRPr="00DC3DCC" w:rsidRDefault="00CF0F43" w:rsidP="00CF0F43">
      <w:pPr>
        <w:pStyle w:val="Style47"/>
        <w:widowControl/>
        <w:tabs>
          <w:tab w:val="left" w:pos="567"/>
          <w:tab w:val="left" w:pos="709"/>
          <w:tab w:val="left" w:pos="1272"/>
        </w:tabs>
        <w:ind w:right="29"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срок действия документа.</w:t>
      </w:r>
    </w:p>
    <w:p w:rsidR="00826C25" w:rsidRPr="00D81F7D" w:rsidRDefault="00826C25" w:rsidP="00D81F7D">
      <w:pPr>
        <w:pStyle w:val="Style25"/>
        <w:widowControl/>
        <w:numPr>
          <w:ilvl w:val="0"/>
          <w:numId w:val="5"/>
        </w:numPr>
        <w:tabs>
          <w:tab w:val="left" w:pos="567"/>
          <w:tab w:val="left" w:pos="709"/>
          <w:tab w:val="left" w:pos="1272"/>
          <w:tab w:val="left" w:pos="1418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После проверки документов у лиц, проходящих по временным пропускам, сотрудник поста делает соответствующую запись в журнале регистрации посетителей при каждом посещении</w:t>
      </w:r>
      <w:r w:rsidR="00811EDF" w:rsidRPr="00DC3DCC">
        <w:rPr>
          <w:rStyle w:val="FontStyle65"/>
          <w:sz w:val="28"/>
          <w:szCs w:val="28"/>
        </w:rPr>
        <w:t xml:space="preserve"> объект</w:t>
      </w:r>
      <w:r w:rsidR="003850F7" w:rsidRPr="00DC3DCC">
        <w:rPr>
          <w:rStyle w:val="FontStyle65"/>
          <w:sz w:val="28"/>
          <w:szCs w:val="28"/>
        </w:rPr>
        <w:t>ов органов</w:t>
      </w:r>
      <w:r w:rsidR="00811EDF" w:rsidRPr="00DC3DCC">
        <w:rPr>
          <w:rStyle w:val="FontStyle65"/>
          <w:sz w:val="28"/>
          <w:szCs w:val="28"/>
        </w:rPr>
        <w:t xml:space="preserve"> </w:t>
      </w:r>
      <w:r w:rsidR="00A60601">
        <w:rPr>
          <w:rStyle w:val="FontStyle65"/>
          <w:sz w:val="28"/>
          <w:szCs w:val="28"/>
        </w:rPr>
        <w:br/>
      </w:r>
      <w:r w:rsidR="00811EDF" w:rsidRPr="00DC3DCC">
        <w:rPr>
          <w:rStyle w:val="FontStyle65"/>
          <w:sz w:val="28"/>
          <w:szCs w:val="28"/>
        </w:rPr>
        <w:t>Минюста России</w:t>
      </w:r>
      <w:r w:rsidRPr="00DC3DCC">
        <w:rPr>
          <w:rStyle w:val="FontStyle65"/>
          <w:sz w:val="28"/>
          <w:szCs w:val="28"/>
        </w:rPr>
        <w:t>.</w:t>
      </w:r>
      <w:r w:rsidR="00E007D4">
        <w:rPr>
          <w:rStyle w:val="FontStyle65"/>
          <w:sz w:val="28"/>
          <w:szCs w:val="28"/>
        </w:rPr>
        <w:t xml:space="preserve">  </w:t>
      </w:r>
    </w:p>
    <w:p w:rsidR="00826C25" w:rsidRPr="00DC3DCC" w:rsidRDefault="00826C25" w:rsidP="00C02054">
      <w:pPr>
        <w:pStyle w:val="Style25"/>
        <w:widowControl/>
        <w:numPr>
          <w:ilvl w:val="0"/>
          <w:numId w:val="5"/>
        </w:numPr>
        <w:tabs>
          <w:tab w:val="left" w:pos="567"/>
          <w:tab w:val="left" w:pos="709"/>
          <w:tab w:val="left" w:pos="1272"/>
          <w:tab w:val="left" w:pos="1418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Проход по электронным пропускам и разовым электронным пропускам осуществляется через турникет в автоматическом режиме. При проходе </w:t>
      </w:r>
      <w:r w:rsidR="008A1BA0" w:rsidRPr="00DC3DCC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по электронным пропускам сотрудник поста </w:t>
      </w:r>
      <w:r w:rsidR="003A7036" w:rsidRPr="00DC3DCC">
        <w:rPr>
          <w:rStyle w:val="FontStyle65"/>
          <w:sz w:val="28"/>
          <w:szCs w:val="28"/>
        </w:rPr>
        <w:t>осуществля</w:t>
      </w:r>
      <w:r w:rsidR="00A36CB8" w:rsidRPr="00DC3DCC">
        <w:rPr>
          <w:rStyle w:val="FontStyle65"/>
          <w:sz w:val="28"/>
          <w:szCs w:val="28"/>
        </w:rPr>
        <w:t>ет</w:t>
      </w:r>
      <w:r w:rsidRPr="00DC3DCC">
        <w:rPr>
          <w:rStyle w:val="FontStyle65"/>
          <w:sz w:val="28"/>
          <w:szCs w:val="28"/>
        </w:rPr>
        <w:t xml:space="preserve"> визуальный контроль соответствия лица, проходящего по электронному пропуску, его фотографии, отображаемой на мониторе. При проходе по разовым электронным пропускам проверяется номер пропуска, который отображается на мониторе, на наличие</w:t>
      </w:r>
      <w:r w:rsidR="006D6362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его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в списке номеров разовых электронных пропусков.</w:t>
      </w:r>
    </w:p>
    <w:p w:rsidR="00826C25" w:rsidRPr="00DC3DCC" w:rsidRDefault="00826C25" w:rsidP="00C02054">
      <w:pPr>
        <w:pStyle w:val="Style25"/>
        <w:widowControl/>
        <w:numPr>
          <w:ilvl w:val="0"/>
          <w:numId w:val="6"/>
        </w:numPr>
        <w:tabs>
          <w:tab w:val="left" w:pos="567"/>
          <w:tab w:val="left" w:pos="709"/>
          <w:tab w:val="left" w:pos="1272"/>
          <w:tab w:val="left" w:pos="1418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При несрабатывании электронного пропуска, разового электронного пропуска при проходе через турникет сотрудник поста имеет право остановить лицо, осуществляющее проход, для выяснения причин несрабатывания электронного пропуска, разового электронного пропуска.</w:t>
      </w:r>
    </w:p>
    <w:p w:rsidR="00826C25" w:rsidRPr="00DC3DCC" w:rsidRDefault="00826C25" w:rsidP="00C02054">
      <w:pPr>
        <w:pStyle w:val="Style25"/>
        <w:widowControl/>
        <w:numPr>
          <w:ilvl w:val="0"/>
          <w:numId w:val="6"/>
        </w:numPr>
        <w:tabs>
          <w:tab w:val="left" w:pos="567"/>
          <w:tab w:val="left" w:pos="709"/>
          <w:tab w:val="left" w:pos="1272"/>
          <w:tab w:val="left" w:pos="1418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Лица, имеющие документы на право прохода на </w:t>
      </w:r>
      <w:r w:rsidR="003850F7" w:rsidRPr="00DC3DCC">
        <w:rPr>
          <w:rStyle w:val="FontStyle65"/>
          <w:sz w:val="28"/>
          <w:szCs w:val="28"/>
        </w:rPr>
        <w:t>объекты органов Минюста России</w:t>
      </w:r>
      <w:r w:rsidRPr="00DC3DCC">
        <w:rPr>
          <w:rStyle w:val="FontStyle65"/>
          <w:sz w:val="28"/>
          <w:szCs w:val="28"/>
        </w:rPr>
        <w:t xml:space="preserve">, </w:t>
      </w:r>
      <w:r w:rsidR="003A7036" w:rsidRPr="00DC3DCC">
        <w:rPr>
          <w:rStyle w:val="FontStyle65"/>
          <w:sz w:val="28"/>
          <w:szCs w:val="28"/>
        </w:rPr>
        <w:t xml:space="preserve">вправе </w:t>
      </w:r>
      <w:r w:rsidRPr="00DC3DCC">
        <w:rPr>
          <w:rStyle w:val="FontStyle65"/>
          <w:sz w:val="28"/>
          <w:szCs w:val="28"/>
        </w:rPr>
        <w:t>вносить (выносить) личные вещи.</w:t>
      </w:r>
    </w:p>
    <w:p w:rsidR="00826C25" w:rsidRPr="00DC3DCC" w:rsidRDefault="00826C25" w:rsidP="00C02054">
      <w:pPr>
        <w:pStyle w:val="Style25"/>
        <w:widowControl/>
        <w:numPr>
          <w:ilvl w:val="0"/>
          <w:numId w:val="6"/>
        </w:numPr>
        <w:tabs>
          <w:tab w:val="left" w:pos="567"/>
          <w:tab w:val="left" w:pos="709"/>
          <w:tab w:val="left" w:pos="1272"/>
          <w:tab w:val="left" w:pos="1418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В случаях, предусмотренных законодательством Российской Федерации, контроль лиц, проходящих на</w:t>
      </w:r>
      <w:r w:rsidR="00F11E33" w:rsidRPr="00DC3DCC">
        <w:rPr>
          <w:rStyle w:val="FontStyle65"/>
          <w:sz w:val="28"/>
          <w:szCs w:val="28"/>
        </w:rPr>
        <w:t xml:space="preserve"> объект</w:t>
      </w:r>
      <w:r w:rsidR="003850F7" w:rsidRPr="00DC3DCC">
        <w:rPr>
          <w:rStyle w:val="FontStyle65"/>
          <w:sz w:val="28"/>
          <w:szCs w:val="28"/>
        </w:rPr>
        <w:t>ы</w:t>
      </w:r>
      <w:r w:rsidR="00F11E33" w:rsidRPr="00DC3DCC">
        <w:rPr>
          <w:rStyle w:val="FontStyle65"/>
          <w:sz w:val="28"/>
          <w:szCs w:val="28"/>
        </w:rPr>
        <w:t xml:space="preserve"> органов Минюста России</w:t>
      </w:r>
      <w:r w:rsidRPr="00DC3DCC">
        <w:rPr>
          <w:rStyle w:val="FontStyle65"/>
          <w:sz w:val="28"/>
          <w:szCs w:val="28"/>
        </w:rPr>
        <w:t xml:space="preserve">, осуществляется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с применением технических средств осмотра, а их личных вещей </w:t>
      </w:r>
      <w:r w:rsidR="00F11E33" w:rsidRPr="00DC3DCC">
        <w:rPr>
          <w:rStyle w:val="FontStyle65"/>
          <w:sz w:val="28"/>
          <w:szCs w:val="28"/>
        </w:rPr>
        <w:t>–</w:t>
      </w:r>
      <w:r w:rsidRPr="00DC3DCC">
        <w:rPr>
          <w:rStyle w:val="FontStyle65"/>
          <w:sz w:val="28"/>
          <w:szCs w:val="28"/>
        </w:rPr>
        <w:t xml:space="preserve"> путем осмотра сотрудником поста.</w:t>
      </w:r>
    </w:p>
    <w:p w:rsidR="00826C25" w:rsidRPr="00DC3DCC" w:rsidRDefault="00826C25" w:rsidP="00C02054">
      <w:pPr>
        <w:pStyle w:val="Style25"/>
        <w:widowControl/>
        <w:numPr>
          <w:ilvl w:val="0"/>
          <w:numId w:val="6"/>
        </w:numPr>
        <w:tabs>
          <w:tab w:val="left" w:pos="567"/>
          <w:tab w:val="left" w:pos="709"/>
          <w:tab w:val="left" w:pos="1272"/>
          <w:tab w:val="left" w:pos="1411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Крупногабаритные предметы (размером свыше 50x30x50 см)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предъявляются сотруднику поста для осмотра.</w:t>
      </w:r>
    </w:p>
    <w:p w:rsidR="00826C25" w:rsidRPr="00DC3DCC" w:rsidRDefault="00826C25" w:rsidP="00C02054">
      <w:pPr>
        <w:pStyle w:val="Style25"/>
        <w:widowControl/>
        <w:numPr>
          <w:ilvl w:val="0"/>
          <w:numId w:val="7"/>
        </w:numPr>
        <w:tabs>
          <w:tab w:val="left" w:pos="1272"/>
          <w:tab w:val="left" w:pos="1418"/>
        </w:tabs>
        <w:spacing w:line="360" w:lineRule="exact"/>
        <w:ind w:firstLine="749"/>
        <w:rPr>
          <w:rStyle w:val="FontStyle65"/>
          <w:sz w:val="28"/>
          <w:szCs w:val="28"/>
        </w:rPr>
      </w:pPr>
      <w:proofErr w:type="gramStart"/>
      <w:r w:rsidRPr="00DC3DCC">
        <w:rPr>
          <w:rStyle w:val="FontStyle65"/>
          <w:sz w:val="28"/>
          <w:szCs w:val="28"/>
        </w:rPr>
        <w:t xml:space="preserve">Проход на </w:t>
      </w:r>
      <w:r w:rsidR="00F11E33" w:rsidRPr="00DC3DCC">
        <w:rPr>
          <w:rStyle w:val="FontStyle65"/>
          <w:sz w:val="28"/>
          <w:szCs w:val="28"/>
        </w:rPr>
        <w:t xml:space="preserve">объекты органов Минюста России </w:t>
      </w:r>
      <w:r w:rsidRPr="00DC3DCC">
        <w:rPr>
          <w:rStyle w:val="FontStyle65"/>
          <w:sz w:val="28"/>
          <w:szCs w:val="28"/>
        </w:rPr>
        <w:t>со служебным оружием разрешается должностным лицам государственных органов и работникам юридических лиц, которым законодательством Российской Федерации разрешено ношение, хранение и применение указанного оружия, в целях самообороны или для исполнения возложенных на них федеральным законом обязанностей по защите жизни и здоровья граждан, собственности, по охране природы и природных ресурсов, ценных и опасных грузов, специальной корреспонденции</w:t>
      </w:r>
      <w:r w:rsidR="00DD7666" w:rsidRPr="00DC3DCC">
        <w:rPr>
          <w:rStyle w:val="aa"/>
          <w:sz w:val="28"/>
          <w:szCs w:val="28"/>
        </w:rPr>
        <w:footnoteReference w:id="2"/>
      </w:r>
      <w:r w:rsidRPr="00DC3DCC">
        <w:rPr>
          <w:rStyle w:val="FontStyle65"/>
          <w:sz w:val="28"/>
          <w:szCs w:val="28"/>
        </w:rPr>
        <w:t>.</w:t>
      </w:r>
      <w:proofErr w:type="gramEnd"/>
    </w:p>
    <w:p w:rsidR="004E582B" w:rsidRPr="00DC3DCC" w:rsidRDefault="00826C25" w:rsidP="00C02054">
      <w:pPr>
        <w:pStyle w:val="Style25"/>
        <w:widowControl/>
        <w:numPr>
          <w:ilvl w:val="0"/>
          <w:numId w:val="7"/>
        </w:numPr>
        <w:tabs>
          <w:tab w:val="left" w:pos="1272"/>
          <w:tab w:val="left" w:pos="1418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Не допускается пропуск лиц на </w:t>
      </w:r>
      <w:r w:rsidR="00F11E33" w:rsidRPr="00DC3DCC">
        <w:rPr>
          <w:rStyle w:val="FontStyle65"/>
          <w:sz w:val="28"/>
          <w:szCs w:val="28"/>
        </w:rPr>
        <w:t xml:space="preserve">объекты органов Минюста России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по служебным удостоверениям (удостоверениям), электронным пропускам, временным и разовым электронным пропускам, принадлежащим другим лицам, </w:t>
      </w:r>
      <w:r w:rsidR="00A60601">
        <w:rPr>
          <w:rStyle w:val="FontStyle65"/>
          <w:sz w:val="28"/>
          <w:szCs w:val="28"/>
        </w:rPr>
        <w:br/>
      </w:r>
      <w:r w:rsidR="00310FFD">
        <w:rPr>
          <w:rStyle w:val="FontStyle65"/>
          <w:sz w:val="28"/>
          <w:szCs w:val="28"/>
        </w:rPr>
        <w:t xml:space="preserve">и </w:t>
      </w:r>
      <w:r w:rsidRPr="00DC3DCC">
        <w:rPr>
          <w:rStyle w:val="FontStyle65"/>
          <w:sz w:val="28"/>
          <w:szCs w:val="28"/>
        </w:rPr>
        <w:t>с истек</w:t>
      </w:r>
      <w:r w:rsidR="00837E17">
        <w:rPr>
          <w:rStyle w:val="FontStyle65"/>
          <w:sz w:val="28"/>
          <w:szCs w:val="28"/>
        </w:rPr>
        <w:t xml:space="preserve">шим сроком действия. </w:t>
      </w:r>
      <w:proofErr w:type="gramStart"/>
      <w:r w:rsidR="00837E17">
        <w:rPr>
          <w:rStyle w:val="FontStyle65"/>
          <w:sz w:val="28"/>
          <w:szCs w:val="28"/>
        </w:rPr>
        <w:t>В указанных случаях</w:t>
      </w:r>
      <w:r w:rsidRPr="00DC3DCC">
        <w:rPr>
          <w:rStyle w:val="FontStyle65"/>
          <w:sz w:val="28"/>
          <w:szCs w:val="28"/>
        </w:rPr>
        <w:t xml:space="preserve"> </w:t>
      </w:r>
      <w:r w:rsidR="004E582B" w:rsidRPr="00DC3DCC">
        <w:rPr>
          <w:rStyle w:val="FontStyle65"/>
          <w:sz w:val="28"/>
          <w:szCs w:val="28"/>
        </w:rPr>
        <w:t xml:space="preserve">сотрудник поста изымает </w:t>
      </w:r>
      <w:r w:rsidRPr="00DC3DCC">
        <w:rPr>
          <w:rStyle w:val="FontStyle65"/>
          <w:sz w:val="28"/>
          <w:szCs w:val="28"/>
        </w:rPr>
        <w:lastRenderedPageBreak/>
        <w:t>соответствующий документ,</w:t>
      </w:r>
      <w:r w:rsidR="004E582B" w:rsidRPr="00DC3DCC">
        <w:rPr>
          <w:rStyle w:val="FontStyle65"/>
          <w:sz w:val="28"/>
          <w:szCs w:val="28"/>
        </w:rPr>
        <w:t xml:space="preserve"> составляет акт о</w:t>
      </w:r>
      <w:r w:rsidR="000A2B1D">
        <w:rPr>
          <w:rStyle w:val="FontStyle65"/>
          <w:sz w:val="28"/>
          <w:szCs w:val="28"/>
        </w:rPr>
        <w:t>б</w:t>
      </w:r>
      <w:r w:rsidR="004E582B" w:rsidRPr="00DC3DCC">
        <w:rPr>
          <w:rStyle w:val="FontStyle65"/>
          <w:sz w:val="28"/>
          <w:szCs w:val="28"/>
        </w:rPr>
        <w:t xml:space="preserve"> изъятии</w:t>
      </w:r>
      <w:r w:rsidR="006D6362" w:rsidRPr="00DC3DCC">
        <w:rPr>
          <w:rStyle w:val="FontStyle65"/>
          <w:sz w:val="28"/>
          <w:szCs w:val="28"/>
        </w:rPr>
        <w:t xml:space="preserve"> </w:t>
      </w:r>
      <w:r w:rsidR="000A2B1D" w:rsidRPr="00DC3DCC">
        <w:rPr>
          <w:rStyle w:val="FontStyle65"/>
          <w:sz w:val="28"/>
          <w:szCs w:val="28"/>
        </w:rPr>
        <w:t>(приложение № 7)</w:t>
      </w:r>
      <w:r w:rsidR="000A2B1D">
        <w:rPr>
          <w:rStyle w:val="FontStyle65"/>
          <w:sz w:val="28"/>
          <w:szCs w:val="28"/>
        </w:rPr>
        <w:t xml:space="preserve"> </w:t>
      </w:r>
      <w:r w:rsidR="004E582B" w:rsidRPr="00DC3DCC">
        <w:rPr>
          <w:rStyle w:val="FontStyle65"/>
          <w:sz w:val="28"/>
          <w:szCs w:val="28"/>
        </w:rPr>
        <w:t>в двух экземплярах, один экземпляр</w:t>
      </w:r>
      <w:r w:rsidR="00692D3C" w:rsidRPr="00DC3DCC">
        <w:rPr>
          <w:rStyle w:val="FontStyle65"/>
          <w:sz w:val="28"/>
          <w:szCs w:val="28"/>
        </w:rPr>
        <w:t xml:space="preserve"> которого</w:t>
      </w:r>
      <w:r w:rsidR="004E582B" w:rsidRPr="00DC3DCC">
        <w:rPr>
          <w:rStyle w:val="FontStyle65"/>
          <w:sz w:val="28"/>
          <w:szCs w:val="28"/>
        </w:rPr>
        <w:t xml:space="preserve"> вручается лицу, у которого изъяли соответствующий документ, второй – вместе с изъятым документом передается начальнику служебного наряда для последующего информирования </w:t>
      </w:r>
      <w:r w:rsidR="007E4812">
        <w:rPr>
          <w:rStyle w:val="FontStyle65"/>
          <w:sz w:val="28"/>
          <w:szCs w:val="28"/>
        </w:rPr>
        <w:t>руководителя</w:t>
      </w:r>
      <w:r w:rsidR="004E582B" w:rsidRPr="00DC3DCC">
        <w:rPr>
          <w:rStyle w:val="FontStyle65"/>
          <w:sz w:val="28"/>
          <w:szCs w:val="28"/>
        </w:rPr>
        <w:t xml:space="preserve"> структурного подразделения</w:t>
      </w:r>
      <w:r w:rsidR="00984291" w:rsidRPr="00DC3DCC">
        <w:rPr>
          <w:rStyle w:val="FontStyle65"/>
          <w:sz w:val="28"/>
          <w:szCs w:val="28"/>
        </w:rPr>
        <w:t xml:space="preserve"> органа Минюста России, в котором работает владелец изъятого служебного удостоверения, электронного, разового электронного, временного пропуска.</w:t>
      </w:r>
      <w:proofErr w:type="gramEnd"/>
    </w:p>
    <w:p w:rsidR="00826C25" w:rsidRPr="00DC3DCC" w:rsidRDefault="00826C25" w:rsidP="00C02054">
      <w:pPr>
        <w:pStyle w:val="Style25"/>
        <w:widowControl/>
        <w:numPr>
          <w:ilvl w:val="0"/>
          <w:numId w:val="7"/>
        </w:numPr>
        <w:tabs>
          <w:tab w:val="left" w:pos="567"/>
          <w:tab w:val="left" w:pos="709"/>
          <w:tab w:val="left" w:pos="1166"/>
          <w:tab w:val="left" w:pos="1272"/>
        </w:tabs>
        <w:spacing w:line="360" w:lineRule="exact"/>
        <w:ind w:firstLine="749"/>
        <w:rPr>
          <w:rStyle w:val="FontStyle65"/>
          <w:sz w:val="28"/>
          <w:szCs w:val="28"/>
        </w:rPr>
      </w:pPr>
      <w:proofErr w:type="gramStart"/>
      <w:r w:rsidRPr="00DC3DCC">
        <w:rPr>
          <w:rStyle w:val="FontStyle65"/>
          <w:sz w:val="28"/>
          <w:szCs w:val="28"/>
        </w:rPr>
        <w:t xml:space="preserve">Не подлежат вносу (ввозу) на </w:t>
      </w:r>
      <w:r w:rsidR="009969AE" w:rsidRPr="00DC3DCC">
        <w:rPr>
          <w:rStyle w:val="FontStyle65"/>
          <w:sz w:val="28"/>
          <w:szCs w:val="28"/>
        </w:rPr>
        <w:t xml:space="preserve">объекты органов Минюста России </w:t>
      </w:r>
      <w:r w:rsidRPr="00DC3DCC">
        <w:rPr>
          <w:rStyle w:val="FontStyle65"/>
          <w:sz w:val="28"/>
          <w:szCs w:val="28"/>
        </w:rPr>
        <w:t>и выносу (вывозу) с них огнестрельное, холодное, пневматическое, газовое оружие, боеприпасы и спецсредства (за исключением служебного оружия, указанного</w:t>
      </w:r>
      <w:r w:rsidR="009969AE" w:rsidRPr="00DC3DCC">
        <w:rPr>
          <w:rStyle w:val="FontStyle65"/>
          <w:sz w:val="28"/>
          <w:szCs w:val="28"/>
        </w:rPr>
        <w:t xml:space="preserve">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в пункте 3</w:t>
      </w:r>
      <w:r w:rsidR="00984291" w:rsidRPr="00DC3DCC">
        <w:rPr>
          <w:rStyle w:val="FontStyle65"/>
          <w:sz w:val="28"/>
          <w:szCs w:val="28"/>
        </w:rPr>
        <w:t>4</w:t>
      </w:r>
      <w:r w:rsidRPr="00DC3DCC">
        <w:rPr>
          <w:rStyle w:val="FontStyle65"/>
          <w:sz w:val="28"/>
          <w:szCs w:val="28"/>
        </w:rPr>
        <w:t xml:space="preserve"> настоящего </w:t>
      </w:r>
      <w:r w:rsidR="008A1BA0" w:rsidRPr="00DC3DCC">
        <w:rPr>
          <w:rStyle w:val="FontStyle65"/>
          <w:sz w:val="28"/>
          <w:szCs w:val="28"/>
        </w:rPr>
        <w:t>П</w:t>
      </w:r>
      <w:r w:rsidRPr="00DC3DCC">
        <w:rPr>
          <w:rStyle w:val="FontStyle65"/>
          <w:sz w:val="28"/>
          <w:szCs w:val="28"/>
        </w:rPr>
        <w:t xml:space="preserve">орядка), наркотические и психотропные средства, пиротехнические устройства, взрывчатые, отравляющие, другие вещества </w:t>
      </w:r>
      <w:r w:rsidR="003850F7" w:rsidRPr="00DC3DCC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и материалы, представляющие опасность для жизни и здоровья людей.</w:t>
      </w:r>
      <w:proofErr w:type="gramEnd"/>
    </w:p>
    <w:p w:rsidR="00826C25" w:rsidRPr="00DC3DCC" w:rsidRDefault="00826C25" w:rsidP="00C02054">
      <w:pPr>
        <w:pStyle w:val="Style25"/>
        <w:widowControl/>
        <w:numPr>
          <w:ilvl w:val="0"/>
          <w:numId w:val="7"/>
        </w:numPr>
        <w:tabs>
          <w:tab w:val="left" w:pos="567"/>
          <w:tab w:val="left" w:pos="709"/>
          <w:tab w:val="left" w:pos="1166"/>
          <w:tab w:val="left" w:pos="1272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На КПП </w:t>
      </w:r>
      <w:r w:rsidR="007B541F" w:rsidRPr="00DC3DCC">
        <w:rPr>
          <w:rStyle w:val="FontStyle65"/>
          <w:sz w:val="28"/>
          <w:szCs w:val="28"/>
        </w:rPr>
        <w:t>устанавлива</w:t>
      </w:r>
      <w:r w:rsidR="00A36CB8" w:rsidRPr="00DC3DCC">
        <w:rPr>
          <w:rStyle w:val="FontStyle65"/>
          <w:sz w:val="28"/>
          <w:szCs w:val="28"/>
        </w:rPr>
        <w:t>е</w:t>
      </w:r>
      <w:r w:rsidRPr="00DC3DCC">
        <w:rPr>
          <w:rStyle w:val="FontStyle65"/>
          <w:sz w:val="28"/>
          <w:szCs w:val="28"/>
        </w:rPr>
        <w:t xml:space="preserve">тся информационный стенд с перечнем предметов, запрещенных к проносу (провозу) на </w:t>
      </w:r>
      <w:r w:rsidR="0090084F" w:rsidRPr="00DC3DCC">
        <w:rPr>
          <w:rStyle w:val="FontStyle65"/>
          <w:sz w:val="28"/>
          <w:szCs w:val="28"/>
        </w:rPr>
        <w:t>объекты</w:t>
      </w:r>
      <w:r w:rsidR="003850F7" w:rsidRPr="00DC3DCC">
        <w:rPr>
          <w:rStyle w:val="FontStyle65"/>
          <w:sz w:val="28"/>
          <w:szCs w:val="28"/>
        </w:rPr>
        <w:t xml:space="preserve"> органов Минюста России</w:t>
      </w:r>
      <w:r w:rsidRPr="00DC3DCC">
        <w:rPr>
          <w:rStyle w:val="FontStyle65"/>
          <w:sz w:val="28"/>
          <w:szCs w:val="28"/>
        </w:rPr>
        <w:t>.</w:t>
      </w:r>
    </w:p>
    <w:p w:rsidR="00F43D74" w:rsidRPr="00DC3DCC" w:rsidRDefault="00826C25" w:rsidP="00C02054">
      <w:pPr>
        <w:pStyle w:val="Style25"/>
        <w:widowControl/>
        <w:numPr>
          <w:ilvl w:val="0"/>
          <w:numId w:val="7"/>
        </w:numPr>
        <w:tabs>
          <w:tab w:val="left" w:pos="567"/>
          <w:tab w:val="left" w:pos="709"/>
          <w:tab w:val="left" w:pos="1272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Лица, пытающиеся самовольно проникнуть на</w:t>
      </w:r>
      <w:r w:rsidR="00F43D74" w:rsidRPr="00DC3DCC">
        <w:rPr>
          <w:rStyle w:val="FontStyle65"/>
          <w:sz w:val="28"/>
          <w:szCs w:val="28"/>
        </w:rPr>
        <w:t xml:space="preserve"> объекты органов </w:t>
      </w:r>
      <w:r w:rsidR="00A60601">
        <w:rPr>
          <w:rStyle w:val="FontStyle65"/>
          <w:sz w:val="28"/>
          <w:szCs w:val="28"/>
        </w:rPr>
        <w:br/>
      </w:r>
      <w:r w:rsidR="00F43D74" w:rsidRPr="00DC3DCC">
        <w:rPr>
          <w:rStyle w:val="FontStyle65"/>
          <w:sz w:val="28"/>
          <w:szCs w:val="28"/>
        </w:rPr>
        <w:t>Минюста России</w:t>
      </w:r>
      <w:r w:rsidRPr="00DC3DCC">
        <w:rPr>
          <w:rStyle w:val="FontStyle65"/>
          <w:sz w:val="28"/>
          <w:szCs w:val="28"/>
        </w:rPr>
        <w:t>, а также</w:t>
      </w:r>
      <w:r w:rsidR="00F43D74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пронести (ввезти), вынести (вывезти), передать запрещенные предметы,</w:t>
      </w:r>
      <w:r w:rsidR="007B541F" w:rsidRPr="00DC3DCC">
        <w:rPr>
          <w:rStyle w:val="FontStyle65"/>
          <w:sz w:val="28"/>
          <w:szCs w:val="28"/>
        </w:rPr>
        <w:t xml:space="preserve"> </w:t>
      </w:r>
      <w:r w:rsidR="00F43D74" w:rsidRPr="00DC3DCC">
        <w:rPr>
          <w:rStyle w:val="FontStyle65"/>
          <w:sz w:val="28"/>
          <w:szCs w:val="28"/>
        </w:rPr>
        <w:t>останавливаются сотрудниками поста.</w:t>
      </w:r>
      <w:r w:rsidRPr="00DC3DCC">
        <w:rPr>
          <w:rStyle w:val="FontStyle65"/>
          <w:sz w:val="28"/>
          <w:szCs w:val="28"/>
        </w:rPr>
        <w:t xml:space="preserve"> </w:t>
      </w:r>
    </w:p>
    <w:p w:rsidR="00826C25" w:rsidRPr="00DC3DCC" w:rsidRDefault="00826C25" w:rsidP="00C02054">
      <w:pPr>
        <w:pStyle w:val="Style25"/>
        <w:widowControl/>
        <w:numPr>
          <w:ilvl w:val="0"/>
          <w:numId w:val="7"/>
        </w:numPr>
        <w:tabs>
          <w:tab w:val="left" w:pos="567"/>
          <w:tab w:val="left" w:pos="709"/>
          <w:tab w:val="left" w:pos="1272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О фактах остановки лиц, указанных в пункте 3</w:t>
      </w:r>
      <w:r w:rsidR="00984291" w:rsidRPr="00DC3DCC">
        <w:rPr>
          <w:rStyle w:val="FontStyle65"/>
          <w:sz w:val="28"/>
          <w:szCs w:val="28"/>
        </w:rPr>
        <w:t>8</w:t>
      </w:r>
      <w:r w:rsidRPr="00DC3DCC">
        <w:rPr>
          <w:rStyle w:val="FontStyle65"/>
          <w:sz w:val="28"/>
          <w:szCs w:val="28"/>
        </w:rPr>
        <w:t xml:space="preserve"> настоящего Порядка, сотрудник поста незамедлительно </w:t>
      </w:r>
      <w:r w:rsidR="00E357FF" w:rsidRPr="00DC3DCC">
        <w:rPr>
          <w:rStyle w:val="FontStyle65"/>
          <w:sz w:val="28"/>
          <w:szCs w:val="28"/>
        </w:rPr>
        <w:t>сообщ</w:t>
      </w:r>
      <w:r w:rsidR="00A36CB8" w:rsidRPr="00DC3DCC">
        <w:rPr>
          <w:rStyle w:val="FontStyle65"/>
          <w:sz w:val="28"/>
          <w:szCs w:val="28"/>
        </w:rPr>
        <w:t>ает</w:t>
      </w:r>
      <w:r w:rsidRPr="00DC3DCC">
        <w:rPr>
          <w:rStyle w:val="FontStyle65"/>
          <w:sz w:val="28"/>
          <w:szCs w:val="28"/>
        </w:rPr>
        <w:t xml:space="preserve"> </w:t>
      </w:r>
      <w:r w:rsidR="00984291" w:rsidRPr="00DC3DCC">
        <w:rPr>
          <w:rStyle w:val="FontStyle65"/>
          <w:sz w:val="28"/>
          <w:szCs w:val="28"/>
        </w:rPr>
        <w:t>начальнику служебного наряда</w:t>
      </w:r>
      <w:r w:rsidRPr="00DC3DCC">
        <w:rPr>
          <w:rStyle w:val="FontStyle65"/>
          <w:sz w:val="28"/>
          <w:szCs w:val="28"/>
        </w:rPr>
        <w:t>,</w:t>
      </w:r>
      <w:r w:rsidR="00E357FF" w:rsidRPr="00DC3DCC">
        <w:rPr>
          <w:rStyle w:val="FontStyle65"/>
          <w:sz w:val="28"/>
          <w:szCs w:val="28"/>
        </w:rPr>
        <w:t xml:space="preserve">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а руководство </w:t>
      </w:r>
      <w:r w:rsidR="00984291" w:rsidRPr="00DC3DCC">
        <w:rPr>
          <w:rStyle w:val="FontStyle65"/>
          <w:sz w:val="28"/>
          <w:szCs w:val="28"/>
        </w:rPr>
        <w:t xml:space="preserve">структурного </w:t>
      </w:r>
      <w:r w:rsidRPr="00DC3DCC">
        <w:rPr>
          <w:rStyle w:val="FontStyle65"/>
          <w:sz w:val="28"/>
          <w:szCs w:val="28"/>
        </w:rPr>
        <w:t>подразделения</w:t>
      </w:r>
      <w:r w:rsidR="00984291" w:rsidRPr="00DC3DCC">
        <w:rPr>
          <w:rStyle w:val="FontStyle65"/>
          <w:sz w:val="28"/>
          <w:szCs w:val="28"/>
        </w:rPr>
        <w:t xml:space="preserve"> </w:t>
      </w:r>
      <w:r w:rsidR="00D90087" w:rsidRPr="00DC3DCC">
        <w:rPr>
          <w:rStyle w:val="FontStyle65"/>
          <w:sz w:val="28"/>
          <w:szCs w:val="28"/>
        </w:rPr>
        <w:t xml:space="preserve">органа </w:t>
      </w:r>
      <w:r w:rsidR="00984291" w:rsidRPr="00DC3DCC">
        <w:rPr>
          <w:rStyle w:val="FontStyle65"/>
          <w:sz w:val="28"/>
          <w:szCs w:val="28"/>
        </w:rPr>
        <w:t xml:space="preserve">или </w:t>
      </w:r>
      <w:r w:rsidR="00D90087" w:rsidRPr="00DC3DCC">
        <w:rPr>
          <w:rStyle w:val="FontStyle65"/>
          <w:sz w:val="28"/>
          <w:szCs w:val="28"/>
        </w:rPr>
        <w:t xml:space="preserve">учреждения </w:t>
      </w:r>
      <w:r w:rsidR="00984291" w:rsidRPr="00DC3DCC">
        <w:rPr>
          <w:rStyle w:val="FontStyle65"/>
          <w:sz w:val="28"/>
          <w:szCs w:val="28"/>
        </w:rPr>
        <w:t xml:space="preserve">УИС </w:t>
      </w:r>
      <w:r w:rsidRPr="00DC3DCC">
        <w:rPr>
          <w:rStyle w:val="FontStyle65"/>
          <w:sz w:val="28"/>
          <w:szCs w:val="28"/>
        </w:rPr>
        <w:t xml:space="preserve">составляет соответствующую докладную записку руководству </w:t>
      </w:r>
      <w:r w:rsidR="00984291" w:rsidRPr="00DC3DCC">
        <w:rPr>
          <w:rStyle w:val="FontStyle65"/>
          <w:sz w:val="28"/>
          <w:szCs w:val="28"/>
        </w:rPr>
        <w:t>кадрового подразделения органа Минюста России</w:t>
      </w:r>
      <w:r w:rsidRPr="00DC3DCC">
        <w:rPr>
          <w:rStyle w:val="FontStyle65"/>
          <w:sz w:val="28"/>
          <w:szCs w:val="28"/>
        </w:rPr>
        <w:t>.</w:t>
      </w:r>
    </w:p>
    <w:p w:rsidR="00826C25" w:rsidRPr="00DC3DCC" w:rsidRDefault="00826C25" w:rsidP="00C02054">
      <w:pPr>
        <w:pStyle w:val="Style25"/>
        <w:widowControl/>
        <w:numPr>
          <w:ilvl w:val="0"/>
          <w:numId w:val="7"/>
        </w:numPr>
        <w:tabs>
          <w:tab w:val="left" w:pos="567"/>
          <w:tab w:val="left" w:pos="709"/>
          <w:tab w:val="left" w:pos="1224"/>
          <w:tab w:val="left" w:pos="1272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При возникновении чрезвычайных ситуаций (пожар, взрыв, авария)</w:t>
      </w:r>
      <w:r w:rsidR="009C74E6" w:rsidRPr="00DC3DCC">
        <w:rPr>
          <w:rStyle w:val="FontStyle65"/>
          <w:sz w:val="28"/>
          <w:szCs w:val="28"/>
        </w:rPr>
        <w:t xml:space="preserve">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77"/>
          <w:sz w:val="28"/>
          <w:szCs w:val="28"/>
        </w:rPr>
        <w:t xml:space="preserve">и </w:t>
      </w:r>
      <w:r w:rsidRPr="00DC3DCC">
        <w:rPr>
          <w:rStyle w:val="FontStyle65"/>
          <w:sz w:val="28"/>
          <w:szCs w:val="28"/>
        </w:rPr>
        <w:t>по сигналу гражданской обороны лица, находящиеся на</w:t>
      </w:r>
      <w:r w:rsidR="00F43D74" w:rsidRPr="00DC3DCC">
        <w:rPr>
          <w:rStyle w:val="FontStyle65"/>
          <w:sz w:val="28"/>
          <w:szCs w:val="28"/>
        </w:rPr>
        <w:t xml:space="preserve"> объектах органов Минюста России</w:t>
      </w:r>
      <w:r w:rsidRPr="00DC3DCC">
        <w:rPr>
          <w:rStyle w:val="FontStyle65"/>
          <w:sz w:val="28"/>
          <w:szCs w:val="28"/>
        </w:rPr>
        <w:t xml:space="preserve">, покидают их без проверки служебных удостоверений (удостоверений), документов, удостоверяющих личность, </w:t>
      </w:r>
      <w:r w:rsidR="00DE22A5">
        <w:rPr>
          <w:rStyle w:val="FontStyle65"/>
          <w:sz w:val="28"/>
          <w:szCs w:val="28"/>
        </w:rPr>
        <w:t xml:space="preserve">электронных, разовых электронных и временных </w:t>
      </w:r>
      <w:r w:rsidRPr="00DC3DCC">
        <w:rPr>
          <w:rStyle w:val="FontStyle65"/>
          <w:sz w:val="28"/>
          <w:szCs w:val="28"/>
        </w:rPr>
        <w:t>пропусков через основные и запасные выходы.</w:t>
      </w:r>
    </w:p>
    <w:p w:rsidR="00826C25" w:rsidRPr="00DC3DCC" w:rsidRDefault="00061995" w:rsidP="00C02054">
      <w:pPr>
        <w:pStyle w:val="Style25"/>
        <w:widowControl/>
        <w:numPr>
          <w:ilvl w:val="0"/>
          <w:numId w:val="7"/>
        </w:numPr>
        <w:tabs>
          <w:tab w:val="left" w:pos="567"/>
          <w:tab w:val="left" w:pos="709"/>
          <w:tab w:val="left" w:pos="1272"/>
          <w:tab w:val="left" w:pos="1387"/>
        </w:tabs>
        <w:spacing w:line="360" w:lineRule="exact"/>
        <w:ind w:firstLine="74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Для осуществления пропускного режима на объекте органа </w:t>
      </w:r>
      <w:r w:rsidR="00A60601">
        <w:rPr>
          <w:rStyle w:val="FontStyle65"/>
          <w:sz w:val="28"/>
          <w:szCs w:val="28"/>
        </w:rPr>
        <w:br/>
      </w:r>
      <w:r>
        <w:rPr>
          <w:rStyle w:val="FontStyle65"/>
          <w:sz w:val="28"/>
          <w:szCs w:val="28"/>
        </w:rPr>
        <w:t xml:space="preserve">Минюста России </w:t>
      </w:r>
      <w:r w:rsidR="006E651E">
        <w:rPr>
          <w:rStyle w:val="FontStyle65"/>
          <w:sz w:val="28"/>
          <w:szCs w:val="28"/>
        </w:rPr>
        <w:t>предусматривается</w:t>
      </w:r>
      <w:r>
        <w:rPr>
          <w:rStyle w:val="FontStyle65"/>
          <w:sz w:val="28"/>
          <w:szCs w:val="28"/>
        </w:rPr>
        <w:t xml:space="preserve"> работа бюро пропусков. </w:t>
      </w:r>
      <w:r w:rsidR="00F83281" w:rsidRPr="00DC3DCC">
        <w:rPr>
          <w:rStyle w:val="FontStyle65"/>
          <w:sz w:val="28"/>
          <w:szCs w:val="28"/>
        </w:rPr>
        <w:t>В случае</w:t>
      </w:r>
      <w:proofErr w:type="gramStart"/>
      <w:r w:rsidR="00F83281" w:rsidRPr="00DC3DCC">
        <w:rPr>
          <w:rStyle w:val="FontStyle65"/>
          <w:sz w:val="28"/>
          <w:szCs w:val="28"/>
        </w:rPr>
        <w:t>,</w:t>
      </w:r>
      <w:proofErr w:type="gramEnd"/>
      <w:r w:rsidR="00F83281" w:rsidRPr="00DC3DCC">
        <w:rPr>
          <w:rStyle w:val="FontStyle65"/>
          <w:sz w:val="28"/>
          <w:szCs w:val="28"/>
        </w:rPr>
        <w:t xml:space="preserve"> е</w:t>
      </w:r>
      <w:r w:rsidR="00826C25" w:rsidRPr="00DC3DCC">
        <w:rPr>
          <w:rStyle w:val="FontStyle65"/>
          <w:sz w:val="28"/>
          <w:szCs w:val="28"/>
        </w:rPr>
        <w:t xml:space="preserve">сли </w:t>
      </w:r>
      <w:r w:rsidR="006E651E">
        <w:rPr>
          <w:rStyle w:val="FontStyle65"/>
          <w:sz w:val="28"/>
          <w:szCs w:val="28"/>
        </w:rPr>
        <w:br/>
      </w:r>
      <w:r w:rsidR="00826C25" w:rsidRPr="00DC3DCC">
        <w:rPr>
          <w:rStyle w:val="FontStyle65"/>
          <w:sz w:val="28"/>
          <w:szCs w:val="28"/>
        </w:rPr>
        <w:t xml:space="preserve">на объекте </w:t>
      </w:r>
      <w:r w:rsidR="00F43D74" w:rsidRPr="00DC3DCC">
        <w:rPr>
          <w:rStyle w:val="FontStyle65"/>
          <w:sz w:val="28"/>
          <w:szCs w:val="28"/>
        </w:rPr>
        <w:t>орган</w:t>
      </w:r>
      <w:r w:rsidR="003850F7" w:rsidRPr="00DC3DCC">
        <w:rPr>
          <w:rStyle w:val="FontStyle65"/>
          <w:sz w:val="28"/>
          <w:szCs w:val="28"/>
        </w:rPr>
        <w:t>а</w:t>
      </w:r>
      <w:r w:rsidR="00F43D74" w:rsidRPr="00DC3DCC">
        <w:rPr>
          <w:rStyle w:val="FontStyle65"/>
          <w:sz w:val="28"/>
          <w:szCs w:val="28"/>
        </w:rPr>
        <w:t xml:space="preserve"> Минюста России </w:t>
      </w:r>
      <w:r w:rsidR="00826C25" w:rsidRPr="00DC3DCC">
        <w:rPr>
          <w:rStyle w:val="FontStyle65"/>
          <w:sz w:val="28"/>
          <w:szCs w:val="28"/>
        </w:rPr>
        <w:t>не предусмотрена работа бюро пропусков,</w:t>
      </w:r>
      <w:r w:rsidR="009C74E6"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а для осуществления пропускного режима выставляется один КПП, то разовые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электронные пропуска не оформляются. Проход осуществляется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="006E651E">
        <w:rPr>
          <w:rStyle w:val="FontStyle65"/>
          <w:sz w:val="28"/>
          <w:szCs w:val="28"/>
        </w:rPr>
        <w:br/>
      </w:r>
      <w:r w:rsidR="00826C25" w:rsidRPr="00DC3DCC">
        <w:rPr>
          <w:rStyle w:val="FontStyle65"/>
          <w:sz w:val="28"/>
          <w:szCs w:val="28"/>
        </w:rPr>
        <w:t xml:space="preserve">по предварительному согласованию с руководством </w:t>
      </w:r>
      <w:r w:rsidR="00984291" w:rsidRPr="00DC3DCC">
        <w:rPr>
          <w:rStyle w:val="FontStyle65"/>
          <w:sz w:val="28"/>
          <w:szCs w:val="28"/>
        </w:rPr>
        <w:t xml:space="preserve">кадрового подразделения органа Минюста России </w:t>
      </w:r>
      <w:r w:rsidR="00826C25" w:rsidRPr="00DC3DCC">
        <w:rPr>
          <w:rStyle w:val="FontStyle65"/>
          <w:sz w:val="28"/>
          <w:szCs w:val="28"/>
        </w:rPr>
        <w:t>при предъявлении документа, удостоверяющего личность,</w:t>
      </w:r>
      <w:r w:rsidR="009C74E6"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и с регистрацией посетителя в журнале</w:t>
      </w:r>
      <w:r w:rsidR="00984291" w:rsidRPr="00DC3DCC">
        <w:rPr>
          <w:rStyle w:val="FontStyle65"/>
          <w:sz w:val="28"/>
          <w:szCs w:val="28"/>
        </w:rPr>
        <w:t xml:space="preserve"> регистрации посетителей</w:t>
      </w:r>
      <w:r w:rsidR="00826C25" w:rsidRPr="00DC3DCC">
        <w:rPr>
          <w:rStyle w:val="FontStyle65"/>
          <w:sz w:val="28"/>
          <w:szCs w:val="28"/>
        </w:rPr>
        <w:t>.</w:t>
      </w:r>
    </w:p>
    <w:p w:rsidR="003621F7" w:rsidRPr="0087460F" w:rsidRDefault="003621F7" w:rsidP="00020A01">
      <w:pPr>
        <w:pStyle w:val="Style25"/>
        <w:widowControl/>
        <w:tabs>
          <w:tab w:val="left" w:pos="567"/>
          <w:tab w:val="left" w:pos="709"/>
          <w:tab w:val="left" w:pos="1387"/>
        </w:tabs>
        <w:spacing w:line="240" w:lineRule="auto"/>
        <w:rPr>
          <w:rStyle w:val="FontStyle65"/>
          <w:sz w:val="24"/>
          <w:szCs w:val="28"/>
        </w:rPr>
      </w:pPr>
    </w:p>
    <w:p w:rsidR="00826C25" w:rsidRPr="00DC3DCC" w:rsidRDefault="00ED542C" w:rsidP="00020A01">
      <w:pPr>
        <w:pStyle w:val="Style20"/>
        <w:widowControl/>
        <w:tabs>
          <w:tab w:val="left" w:pos="567"/>
          <w:tab w:val="left" w:pos="709"/>
        </w:tabs>
        <w:spacing w:line="240" w:lineRule="auto"/>
        <w:rPr>
          <w:rStyle w:val="FontStyle68"/>
          <w:sz w:val="28"/>
          <w:szCs w:val="28"/>
          <w:lang w:eastAsia="en-US"/>
        </w:rPr>
      </w:pPr>
      <w:r w:rsidRPr="00DC3DCC">
        <w:rPr>
          <w:rStyle w:val="FontStyle68"/>
          <w:sz w:val="28"/>
          <w:szCs w:val="28"/>
          <w:lang w:val="en-US" w:eastAsia="en-US"/>
        </w:rPr>
        <w:t>IV</w:t>
      </w:r>
      <w:r w:rsidRPr="00DC3DCC">
        <w:rPr>
          <w:rStyle w:val="FontStyle68"/>
          <w:sz w:val="28"/>
          <w:szCs w:val="28"/>
          <w:lang w:eastAsia="en-US"/>
        </w:rPr>
        <w:t xml:space="preserve">. </w:t>
      </w:r>
      <w:r w:rsidR="00826C25" w:rsidRPr="00DC3DCC">
        <w:rPr>
          <w:rStyle w:val="FontStyle68"/>
          <w:sz w:val="28"/>
          <w:szCs w:val="28"/>
          <w:lang w:eastAsia="en-US"/>
        </w:rPr>
        <w:t>Организация пропускного режима на объектах УИС</w:t>
      </w:r>
    </w:p>
    <w:p w:rsidR="00826C25" w:rsidRPr="0087460F" w:rsidRDefault="00826C25" w:rsidP="00020A01">
      <w:pPr>
        <w:pStyle w:val="Style25"/>
        <w:widowControl/>
        <w:tabs>
          <w:tab w:val="left" w:pos="567"/>
          <w:tab w:val="left" w:pos="709"/>
        </w:tabs>
        <w:spacing w:line="240" w:lineRule="auto"/>
        <w:ind w:firstLine="701"/>
        <w:rPr>
          <w:szCs w:val="28"/>
        </w:rPr>
      </w:pPr>
    </w:p>
    <w:p w:rsidR="00826C25" w:rsidRPr="00DC3DCC" w:rsidRDefault="00826C25" w:rsidP="00C02054">
      <w:pPr>
        <w:pStyle w:val="Style25"/>
        <w:widowControl/>
        <w:numPr>
          <w:ilvl w:val="0"/>
          <w:numId w:val="7"/>
        </w:numPr>
        <w:tabs>
          <w:tab w:val="left" w:pos="567"/>
          <w:tab w:val="left" w:pos="709"/>
          <w:tab w:val="left" w:pos="1142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Пропускной режим на объектах УИС осуществля</w:t>
      </w:r>
      <w:r w:rsidR="00984291" w:rsidRPr="00DC3DCC">
        <w:rPr>
          <w:rStyle w:val="FontStyle65"/>
          <w:sz w:val="28"/>
          <w:szCs w:val="28"/>
        </w:rPr>
        <w:t>е</w:t>
      </w:r>
      <w:r w:rsidRPr="00DC3DCC">
        <w:rPr>
          <w:rStyle w:val="FontStyle65"/>
          <w:sz w:val="28"/>
          <w:szCs w:val="28"/>
        </w:rPr>
        <w:t>т</w:t>
      </w:r>
      <w:r w:rsidR="00984291" w:rsidRPr="00DC3DCC">
        <w:rPr>
          <w:rStyle w:val="FontStyle65"/>
          <w:sz w:val="28"/>
          <w:szCs w:val="28"/>
        </w:rPr>
        <w:t>ся</w:t>
      </w:r>
      <w:r w:rsidRPr="00DC3DCC">
        <w:rPr>
          <w:rStyle w:val="FontStyle65"/>
          <w:sz w:val="28"/>
          <w:szCs w:val="28"/>
        </w:rPr>
        <w:t xml:space="preserve"> с применением</w:t>
      </w:r>
      <w:r w:rsidRPr="00DC3DCC">
        <w:rPr>
          <w:rStyle w:val="FontStyle65"/>
          <w:sz w:val="28"/>
          <w:szCs w:val="28"/>
        </w:rPr>
        <w:br/>
        <w:t>технических средств охраны, в том числе систем видеонаблюдения, СКУД,</w:t>
      </w:r>
      <w:r w:rsidR="00C0642E" w:rsidRPr="00DC3DCC">
        <w:rPr>
          <w:rStyle w:val="FontStyle65"/>
          <w:sz w:val="28"/>
          <w:szCs w:val="28"/>
        </w:rPr>
        <w:t xml:space="preserve">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lastRenderedPageBreak/>
        <w:t>с выводом сигнала в дежурную службу</w:t>
      </w:r>
      <w:r w:rsidR="00C0642E" w:rsidRPr="00DC3DCC">
        <w:rPr>
          <w:rStyle w:val="FontStyle65"/>
          <w:sz w:val="28"/>
          <w:szCs w:val="28"/>
        </w:rPr>
        <w:t xml:space="preserve"> органов и учреждений УИС</w:t>
      </w:r>
      <w:r w:rsidRPr="00DC3DCC">
        <w:rPr>
          <w:rStyle w:val="FontStyle65"/>
          <w:sz w:val="28"/>
          <w:szCs w:val="28"/>
        </w:rPr>
        <w:t>,</w:t>
      </w:r>
      <w:r w:rsidR="00C0642E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начальнику служебного наряда и заместителю начальника</w:t>
      </w:r>
      <w:r w:rsidR="00C0642E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органа</w:t>
      </w:r>
      <w:r w:rsidR="00A93CBF" w:rsidRPr="00DC3DCC">
        <w:rPr>
          <w:rStyle w:val="FontStyle65"/>
          <w:sz w:val="28"/>
          <w:szCs w:val="28"/>
        </w:rPr>
        <w:t xml:space="preserve"> и</w:t>
      </w:r>
      <w:r w:rsidRPr="00DC3DCC">
        <w:rPr>
          <w:rStyle w:val="FontStyle65"/>
          <w:sz w:val="28"/>
          <w:szCs w:val="28"/>
        </w:rPr>
        <w:t xml:space="preserve"> учреждения УИС, координирующему</w:t>
      </w:r>
      <w:r w:rsidR="00C0642E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и контролирующему деятельность служебного наряда.</w:t>
      </w:r>
    </w:p>
    <w:p w:rsidR="00061995" w:rsidRDefault="00826C25" w:rsidP="00C02054">
      <w:pPr>
        <w:pStyle w:val="Style25"/>
        <w:widowControl/>
        <w:numPr>
          <w:ilvl w:val="0"/>
          <w:numId w:val="7"/>
        </w:numPr>
        <w:tabs>
          <w:tab w:val="left" w:pos="567"/>
          <w:tab w:val="left" w:pos="1142"/>
          <w:tab w:val="left" w:pos="1176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Вход на объекты </w:t>
      </w:r>
      <w:r w:rsidR="00984291" w:rsidRPr="00DC3DCC">
        <w:rPr>
          <w:rStyle w:val="FontStyle65"/>
          <w:sz w:val="28"/>
          <w:szCs w:val="28"/>
        </w:rPr>
        <w:t xml:space="preserve">УИС </w:t>
      </w:r>
      <w:r w:rsidR="00061995">
        <w:rPr>
          <w:rStyle w:val="FontStyle65"/>
          <w:sz w:val="28"/>
          <w:szCs w:val="28"/>
        </w:rPr>
        <w:t xml:space="preserve">и выход с них </w:t>
      </w:r>
      <w:r w:rsidR="00984291" w:rsidRPr="00DC3DCC">
        <w:rPr>
          <w:rStyle w:val="FontStyle65"/>
          <w:sz w:val="28"/>
          <w:szCs w:val="28"/>
        </w:rPr>
        <w:t>осуществля</w:t>
      </w:r>
      <w:r w:rsidR="00061995">
        <w:rPr>
          <w:rStyle w:val="FontStyle65"/>
          <w:sz w:val="28"/>
          <w:szCs w:val="28"/>
        </w:rPr>
        <w:t>ются через КПП:</w:t>
      </w:r>
    </w:p>
    <w:p w:rsidR="00826C25" w:rsidRDefault="00826C25" w:rsidP="00061995">
      <w:pPr>
        <w:pStyle w:val="Style25"/>
        <w:widowControl/>
        <w:tabs>
          <w:tab w:val="left" w:pos="567"/>
          <w:tab w:val="left" w:pos="1142"/>
          <w:tab w:val="left" w:pos="1176"/>
        </w:tabs>
        <w:spacing w:line="360" w:lineRule="exact"/>
        <w:ind w:firstLine="709"/>
        <w:rPr>
          <w:rStyle w:val="FontStyle65"/>
          <w:sz w:val="28"/>
          <w:szCs w:val="28"/>
        </w:rPr>
      </w:pPr>
      <w:proofErr w:type="gramStart"/>
      <w:r w:rsidRPr="00DC3DCC">
        <w:rPr>
          <w:rStyle w:val="FontStyle65"/>
          <w:sz w:val="28"/>
          <w:szCs w:val="28"/>
        </w:rPr>
        <w:t xml:space="preserve">по служебным удостоверениям, оформленным и выданным в соответствии </w:t>
      </w:r>
      <w:r w:rsidR="0090084F" w:rsidRPr="00DC3DCC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с приказом ФСИН России от 17.04.2008 № 284 «Об утверждении Инструкции </w:t>
      </w:r>
      <w:r w:rsidR="0090084F" w:rsidRPr="00DC3DCC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о порядке оформления и выдачи служебных удостоверений работникам уголовно-исполнительной системы и федеральным государственным гражданским служащим ФСИН России и образца защитной голографической марки к служебным удостоверениям ФСИН России» (признан не нуждающимся в государственной регистрации, письмо Минюста России от 04.05.2008 № 01/4401-АБ)</w:t>
      </w:r>
      <w:r w:rsidR="004F6A20" w:rsidRPr="00DC3DCC">
        <w:rPr>
          <w:rStyle w:val="FontStyle65"/>
          <w:sz w:val="28"/>
          <w:szCs w:val="28"/>
        </w:rPr>
        <w:t>, с изменениями</w:t>
      </w:r>
      <w:proofErr w:type="gramEnd"/>
      <w:r w:rsidR="00984291" w:rsidRPr="00DC3DCC">
        <w:rPr>
          <w:rStyle w:val="FontStyle65"/>
          <w:sz w:val="28"/>
          <w:szCs w:val="28"/>
        </w:rPr>
        <w:t>,</w:t>
      </w:r>
      <w:r w:rsidR="004F6A20" w:rsidRPr="00DC3DCC">
        <w:rPr>
          <w:rStyle w:val="FontStyle65"/>
          <w:sz w:val="28"/>
          <w:szCs w:val="28"/>
        </w:rPr>
        <w:t xml:space="preserve"> внесенными приказами ФСИН России от 02.08.2010 № 339, от 16.01.2014 № 29</w:t>
      </w:r>
      <w:r w:rsidR="005F4D8E" w:rsidRPr="00DC3DCC">
        <w:rPr>
          <w:rStyle w:val="FontStyle65"/>
          <w:sz w:val="28"/>
          <w:szCs w:val="28"/>
        </w:rPr>
        <w:t xml:space="preserve"> </w:t>
      </w:r>
      <w:r w:rsidR="00B0362A">
        <w:rPr>
          <w:rStyle w:val="FontStyle65"/>
          <w:sz w:val="28"/>
          <w:szCs w:val="28"/>
        </w:rPr>
        <w:br/>
      </w:r>
      <w:r w:rsidR="004C3ED2">
        <w:rPr>
          <w:rStyle w:val="FontStyle65"/>
          <w:sz w:val="28"/>
          <w:szCs w:val="28"/>
        </w:rPr>
        <w:t>и от 29.04.2014 № 200;</w:t>
      </w:r>
    </w:p>
    <w:p w:rsidR="00B0362A" w:rsidRPr="00DC3DCC" w:rsidRDefault="00B0362A" w:rsidP="00B0362A">
      <w:pPr>
        <w:pStyle w:val="Style54"/>
        <w:widowControl/>
        <w:tabs>
          <w:tab w:val="left" w:pos="567"/>
          <w:tab w:val="left" w:pos="709"/>
          <w:tab w:val="left" w:pos="1142"/>
          <w:tab w:val="left" w:pos="1186"/>
        </w:tabs>
        <w:spacing w:line="360" w:lineRule="exact"/>
        <w:ind w:firstLine="709"/>
        <w:jc w:val="both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работников УИС – по электронным (</w:t>
      </w:r>
      <w:r w:rsidR="000A2B1D">
        <w:rPr>
          <w:rStyle w:val="FontStyle65"/>
          <w:sz w:val="28"/>
          <w:szCs w:val="28"/>
        </w:rPr>
        <w:t>разовым электронным) пропускам</w:t>
      </w:r>
      <w:r w:rsidRPr="00DC3DCC">
        <w:rPr>
          <w:rStyle w:val="FontStyle65"/>
          <w:sz w:val="28"/>
          <w:szCs w:val="28"/>
        </w:rPr>
        <w:t>;</w:t>
      </w:r>
    </w:p>
    <w:p w:rsidR="0087460F" w:rsidRDefault="00B0362A" w:rsidP="0087460F">
      <w:pPr>
        <w:pStyle w:val="Style13"/>
        <w:widowControl/>
        <w:tabs>
          <w:tab w:val="left" w:pos="426"/>
          <w:tab w:val="left" w:pos="567"/>
          <w:tab w:val="left" w:pos="1272"/>
        </w:tabs>
        <w:spacing w:line="360" w:lineRule="exact"/>
        <w:ind w:firstLine="74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адвокатов – по удостоверениям адвоката, нотариусов – по предъявлении документов, подтверждающих их полномочия и удостоверяющих их личность</w:t>
      </w:r>
      <w:r w:rsidR="0087460F">
        <w:rPr>
          <w:rStyle w:val="FontStyle65"/>
          <w:sz w:val="28"/>
          <w:szCs w:val="28"/>
        </w:rPr>
        <w:t>.</w:t>
      </w:r>
    </w:p>
    <w:p w:rsidR="00826C25" w:rsidRPr="00DC3DCC" w:rsidRDefault="00826C25" w:rsidP="00C02054">
      <w:pPr>
        <w:pStyle w:val="Style25"/>
        <w:widowControl/>
        <w:numPr>
          <w:ilvl w:val="0"/>
          <w:numId w:val="7"/>
        </w:numPr>
        <w:tabs>
          <w:tab w:val="left" w:pos="567"/>
          <w:tab w:val="left" w:pos="709"/>
          <w:tab w:val="left" w:pos="1142"/>
          <w:tab w:val="left" w:pos="1272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Образцы служебных удостоверений, пропусков и подписей</w:t>
      </w:r>
      <w:r w:rsidR="009C5762" w:rsidRPr="00DC3DCC">
        <w:rPr>
          <w:rStyle w:val="FontStyle65"/>
          <w:sz w:val="28"/>
          <w:szCs w:val="28"/>
        </w:rPr>
        <w:t xml:space="preserve"> </w:t>
      </w:r>
      <w:r w:rsidR="007E4812">
        <w:rPr>
          <w:rStyle w:val="FontStyle65"/>
          <w:sz w:val="28"/>
          <w:szCs w:val="28"/>
        </w:rPr>
        <w:t>руководителей</w:t>
      </w:r>
      <w:r w:rsidRPr="00DC3DCC">
        <w:rPr>
          <w:rStyle w:val="FontStyle65"/>
          <w:sz w:val="28"/>
          <w:szCs w:val="28"/>
        </w:rPr>
        <w:t xml:space="preserve"> (заместителей </w:t>
      </w:r>
      <w:r w:rsidR="007E4812">
        <w:rPr>
          <w:rStyle w:val="FontStyle65"/>
          <w:sz w:val="28"/>
          <w:szCs w:val="28"/>
        </w:rPr>
        <w:t>руководителей</w:t>
      </w:r>
      <w:r w:rsidRPr="00DC3DCC">
        <w:rPr>
          <w:rStyle w:val="FontStyle65"/>
          <w:sz w:val="28"/>
          <w:szCs w:val="28"/>
        </w:rPr>
        <w:t>) структурных подразделений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органов </w:t>
      </w:r>
      <w:r w:rsidR="003D17E5" w:rsidRPr="00DC3DCC">
        <w:rPr>
          <w:rStyle w:val="FontStyle65"/>
          <w:sz w:val="28"/>
          <w:szCs w:val="28"/>
        </w:rPr>
        <w:t xml:space="preserve">и </w:t>
      </w:r>
      <w:r w:rsidRPr="00DC3DCC">
        <w:rPr>
          <w:rStyle w:val="FontStyle65"/>
          <w:sz w:val="28"/>
          <w:szCs w:val="28"/>
        </w:rPr>
        <w:t>учреждений УИС,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имеющих право подписи заявок на оформление временных, разовых электронных,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электронных пропусков, должны постоянно находиться на КПП.</w:t>
      </w:r>
    </w:p>
    <w:p w:rsidR="00826C25" w:rsidRPr="00DC3DCC" w:rsidRDefault="00837F37" w:rsidP="00C02054">
      <w:pPr>
        <w:pStyle w:val="Style25"/>
        <w:widowControl/>
        <w:numPr>
          <w:ilvl w:val="0"/>
          <w:numId w:val="7"/>
        </w:numPr>
        <w:tabs>
          <w:tab w:val="left" w:pos="567"/>
          <w:tab w:val="left" w:pos="709"/>
          <w:tab w:val="left" w:pos="1142"/>
          <w:tab w:val="left" w:pos="1190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Должностные лица</w:t>
      </w:r>
      <w:r w:rsidR="00826C25" w:rsidRPr="00DC3DCC">
        <w:rPr>
          <w:rStyle w:val="FontStyle65"/>
          <w:sz w:val="28"/>
          <w:szCs w:val="28"/>
        </w:rPr>
        <w:t xml:space="preserve"> </w:t>
      </w:r>
      <w:r w:rsidR="00B0362A">
        <w:rPr>
          <w:rStyle w:val="FontStyle65"/>
          <w:sz w:val="28"/>
          <w:szCs w:val="28"/>
        </w:rPr>
        <w:t>имеют право</w:t>
      </w:r>
      <w:r w:rsidR="00826C25" w:rsidRPr="00DC3DCC">
        <w:rPr>
          <w:rStyle w:val="FontStyle65"/>
          <w:sz w:val="28"/>
          <w:szCs w:val="28"/>
        </w:rPr>
        <w:t xml:space="preserve"> прохода (проезда) на объекты УИС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="00BA22EB">
        <w:rPr>
          <w:rStyle w:val="FontStyle65"/>
          <w:sz w:val="28"/>
          <w:szCs w:val="28"/>
        </w:rPr>
        <w:br/>
      </w:r>
      <w:r w:rsidR="00826C25" w:rsidRPr="00DC3DCC">
        <w:rPr>
          <w:rStyle w:val="FontStyle65"/>
          <w:sz w:val="28"/>
          <w:szCs w:val="28"/>
        </w:rPr>
        <w:t>без специального разрешения</w:t>
      </w:r>
      <w:r w:rsidRPr="00DC3DCC">
        <w:rPr>
          <w:rStyle w:val="FontStyle65"/>
          <w:sz w:val="28"/>
          <w:szCs w:val="28"/>
        </w:rPr>
        <w:t xml:space="preserve"> (приложение</w:t>
      </w:r>
      <w:r w:rsidR="00082742" w:rsidRPr="00DC3DCC">
        <w:rPr>
          <w:rStyle w:val="FontStyle65"/>
          <w:sz w:val="28"/>
          <w:szCs w:val="28"/>
        </w:rPr>
        <w:t xml:space="preserve"> № </w:t>
      </w:r>
      <w:r w:rsidR="00AC4AE1" w:rsidRPr="00DC3DCC">
        <w:rPr>
          <w:rStyle w:val="FontStyle65"/>
          <w:sz w:val="28"/>
          <w:szCs w:val="28"/>
        </w:rPr>
        <w:t>8</w:t>
      </w:r>
      <w:r w:rsidRPr="00DC3DCC">
        <w:rPr>
          <w:rStyle w:val="FontStyle65"/>
          <w:sz w:val="28"/>
          <w:szCs w:val="28"/>
        </w:rPr>
        <w:t>)</w:t>
      </w:r>
      <w:r w:rsidR="00826C25" w:rsidRPr="00DC3DCC">
        <w:rPr>
          <w:rStyle w:val="FontStyle65"/>
          <w:sz w:val="28"/>
          <w:szCs w:val="28"/>
        </w:rPr>
        <w:t>.</w:t>
      </w:r>
    </w:p>
    <w:p w:rsidR="00826C25" w:rsidRPr="00DC3DCC" w:rsidRDefault="00826C25" w:rsidP="00C02054">
      <w:pPr>
        <w:pStyle w:val="Style25"/>
        <w:widowControl/>
        <w:numPr>
          <w:ilvl w:val="0"/>
          <w:numId w:val="7"/>
        </w:numPr>
        <w:tabs>
          <w:tab w:val="left" w:pos="567"/>
          <w:tab w:val="left" w:pos="709"/>
          <w:tab w:val="left" w:pos="1142"/>
          <w:tab w:val="left" w:pos="1171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Пропуск (проход) посетителей на объекты УИС осуществляется</w:t>
      </w:r>
      <w:r w:rsidR="00A60601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в рабочие дни с 09.00 до 17.00 </w:t>
      </w:r>
      <w:r w:rsidR="000E674D" w:rsidRPr="00DC3DCC">
        <w:rPr>
          <w:rStyle w:val="FontStyle65"/>
          <w:sz w:val="28"/>
          <w:szCs w:val="28"/>
        </w:rPr>
        <w:t>–</w:t>
      </w:r>
      <w:r w:rsidRPr="00DC3DCC">
        <w:rPr>
          <w:rStyle w:val="FontStyle65"/>
          <w:sz w:val="28"/>
          <w:szCs w:val="28"/>
        </w:rPr>
        <w:t xml:space="preserve"> по временным пропускам, разовым электронным</w:t>
      </w:r>
      <w:r w:rsidR="00A60601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пропускам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в сопровождении сотрудника служебного наряда или сотрудника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структурного подразделения органа</w:t>
      </w:r>
      <w:r w:rsidR="00776AC1" w:rsidRPr="00DC3DCC">
        <w:rPr>
          <w:rStyle w:val="FontStyle65"/>
          <w:sz w:val="28"/>
          <w:szCs w:val="28"/>
        </w:rPr>
        <w:t xml:space="preserve"> или</w:t>
      </w:r>
      <w:r w:rsidRPr="00DC3DCC">
        <w:rPr>
          <w:rStyle w:val="FontStyle65"/>
          <w:sz w:val="28"/>
          <w:szCs w:val="28"/>
        </w:rPr>
        <w:t xml:space="preserve"> учреждения УИС.</w:t>
      </w:r>
    </w:p>
    <w:p w:rsidR="00826C25" w:rsidRPr="00DC3DCC" w:rsidRDefault="00826C25" w:rsidP="00C02054">
      <w:pPr>
        <w:pStyle w:val="Style25"/>
        <w:widowControl/>
        <w:numPr>
          <w:ilvl w:val="0"/>
          <w:numId w:val="7"/>
        </w:numPr>
        <w:tabs>
          <w:tab w:val="left" w:pos="567"/>
          <w:tab w:val="left" w:pos="709"/>
          <w:tab w:val="left" w:pos="1142"/>
          <w:tab w:val="left" w:pos="1296"/>
        </w:tabs>
        <w:spacing w:line="360" w:lineRule="exact"/>
        <w:ind w:firstLine="709"/>
        <w:rPr>
          <w:rStyle w:val="FontStyle65"/>
          <w:sz w:val="28"/>
          <w:szCs w:val="28"/>
        </w:rPr>
      </w:pPr>
      <w:proofErr w:type="gramStart"/>
      <w:r w:rsidRPr="00DC3DCC">
        <w:rPr>
          <w:rStyle w:val="FontStyle65"/>
          <w:sz w:val="28"/>
          <w:szCs w:val="28"/>
        </w:rPr>
        <w:t xml:space="preserve">Пропуск (проход) технического персонала для уборки </w:t>
      </w:r>
      <w:r w:rsidR="00B0362A">
        <w:rPr>
          <w:rStyle w:val="FontStyle65"/>
          <w:sz w:val="28"/>
          <w:szCs w:val="28"/>
        </w:rPr>
        <w:t xml:space="preserve">помещений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и работников организаций, обеспечивающих питание</w:t>
      </w:r>
      <w:r w:rsidR="00B0362A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и буфетное обслуживание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на объектах УИС, </w:t>
      </w:r>
      <w:r w:rsidR="00B0362A" w:rsidRPr="00DC3DCC">
        <w:rPr>
          <w:rStyle w:val="FontStyle65"/>
          <w:sz w:val="28"/>
          <w:szCs w:val="28"/>
        </w:rPr>
        <w:t>в том числе в ночное время, выходные и праздничные дни</w:t>
      </w:r>
      <w:r w:rsidR="00B0362A">
        <w:rPr>
          <w:rStyle w:val="FontStyle65"/>
          <w:sz w:val="28"/>
          <w:szCs w:val="28"/>
        </w:rPr>
        <w:t>,</w:t>
      </w:r>
      <w:r w:rsidR="00B0362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осуществляется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при предъявлении документа, удостоверяющего личность,</w:t>
      </w:r>
      <w:r w:rsidR="00E24475" w:rsidRPr="00DC3DCC">
        <w:rPr>
          <w:rStyle w:val="FontStyle65"/>
          <w:sz w:val="28"/>
          <w:szCs w:val="28"/>
        </w:rPr>
        <w:t xml:space="preserve">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по временным пропус</w:t>
      </w:r>
      <w:r w:rsidR="000A2B1D">
        <w:rPr>
          <w:rStyle w:val="FontStyle65"/>
          <w:sz w:val="28"/>
          <w:szCs w:val="28"/>
        </w:rPr>
        <w:t xml:space="preserve">кам, электронным пропускам или </w:t>
      </w:r>
      <w:r w:rsidRPr="00DC3DCC">
        <w:rPr>
          <w:rStyle w:val="FontStyle65"/>
          <w:sz w:val="28"/>
          <w:szCs w:val="28"/>
        </w:rPr>
        <w:t>спискам, согласованным соответствующим начальником (заместителем начальника)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="00984291" w:rsidRPr="00DC3DCC">
        <w:rPr>
          <w:rStyle w:val="FontStyle65"/>
          <w:sz w:val="28"/>
          <w:szCs w:val="28"/>
        </w:rPr>
        <w:t>кадрового подразделения</w:t>
      </w:r>
      <w:r w:rsidRPr="00DC3DCC">
        <w:rPr>
          <w:rStyle w:val="FontStyle65"/>
          <w:sz w:val="28"/>
          <w:szCs w:val="28"/>
        </w:rPr>
        <w:t xml:space="preserve"> органа </w:t>
      </w:r>
      <w:r w:rsidR="00984291" w:rsidRPr="00DC3DCC">
        <w:rPr>
          <w:rStyle w:val="FontStyle65"/>
          <w:sz w:val="28"/>
          <w:szCs w:val="28"/>
        </w:rPr>
        <w:t xml:space="preserve">или </w:t>
      </w:r>
      <w:r w:rsidRPr="00DC3DCC">
        <w:rPr>
          <w:rStyle w:val="FontStyle65"/>
          <w:sz w:val="28"/>
          <w:szCs w:val="28"/>
        </w:rPr>
        <w:t>учреждения УИС, а также начальником (заместителем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начальника) подразделения собственной безопасности</w:t>
      </w:r>
      <w:proofErr w:type="gramEnd"/>
      <w:r w:rsidRPr="00DC3DCC">
        <w:rPr>
          <w:rStyle w:val="FontStyle65"/>
          <w:sz w:val="28"/>
          <w:szCs w:val="28"/>
        </w:rPr>
        <w:t xml:space="preserve"> органа</w:t>
      </w:r>
      <w:r w:rsidR="000A2B1D">
        <w:rPr>
          <w:rStyle w:val="FontStyle65"/>
          <w:sz w:val="28"/>
          <w:szCs w:val="28"/>
        </w:rPr>
        <w:t xml:space="preserve"> </w:t>
      </w:r>
      <w:r w:rsidR="0077550A" w:rsidRPr="00DC3DCC">
        <w:rPr>
          <w:rStyle w:val="FontStyle65"/>
          <w:sz w:val="28"/>
          <w:szCs w:val="28"/>
        </w:rPr>
        <w:t>УИС</w:t>
      </w:r>
      <w:r w:rsidRPr="00DC3DCC">
        <w:rPr>
          <w:rStyle w:val="FontStyle65"/>
          <w:sz w:val="28"/>
          <w:szCs w:val="28"/>
        </w:rPr>
        <w:t>,</w:t>
      </w:r>
      <w:r w:rsidR="00B44F05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на территории которого располагаются указанные объекты УИС.</w:t>
      </w:r>
    </w:p>
    <w:p w:rsidR="00826C25" w:rsidRPr="00DC3DCC" w:rsidRDefault="00826C25" w:rsidP="00C02054">
      <w:pPr>
        <w:pStyle w:val="Style25"/>
        <w:widowControl/>
        <w:numPr>
          <w:ilvl w:val="0"/>
          <w:numId w:val="7"/>
        </w:numPr>
        <w:tabs>
          <w:tab w:val="left" w:pos="567"/>
          <w:tab w:val="left" w:pos="709"/>
          <w:tab w:val="left" w:pos="1142"/>
          <w:tab w:val="left" w:pos="1171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Пропуск (проход) </w:t>
      </w:r>
      <w:r w:rsidR="0077550A" w:rsidRPr="00DC3DCC">
        <w:rPr>
          <w:rStyle w:val="FontStyle65"/>
          <w:sz w:val="28"/>
          <w:szCs w:val="28"/>
        </w:rPr>
        <w:t xml:space="preserve">работников УИС </w:t>
      </w:r>
      <w:r w:rsidRPr="00DC3DCC">
        <w:rPr>
          <w:rStyle w:val="FontStyle65"/>
          <w:sz w:val="28"/>
          <w:szCs w:val="28"/>
        </w:rPr>
        <w:t xml:space="preserve">в выходные и праздничные дни,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а также</w:t>
      </w:r>
      <w:r w:rsidR="0077550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лиц, прибывших на совещания или иные мероприятия, осуществляется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на основании сп</w:t>
      </w:r>
      <w:r w:rsidR="008D334D" w:rsidRPr="00DC3DCC">
        <w:rPr>
          <w:rStyle w:val="FontStyle65"/>
          <w:sz w:val="28"/>
          <w:szCs w:val="28"/>
        </w:rPr>
        <w:t>исков</w:t>
      </w:r>
      <w:r w:rsidRPr="00DC3DCC">
        <w:rPr>
          <w:rStyle w:val="FontStyle65"/>
          <w:sz w:val="28"/>
          <w:szCs w:val="28"/>
        </w:rPr>
        <w:t xml:space="preserve">, </w:t>
      </w:r>
      <w:r w:rsidR="00D90087" w:rsidRPr="00DC3DCC">
        <w:rPr>
          <w:rStyle w:val="FontStyle65"/>
          <w:sz w:val="28"/>
          <w:szCs w:val="28"/>
        </w:rPr>
        <w:t>составленных</w:t>
      </w:r>
      <w:r w:rsidRPr="00DC3DCC">
        <w:rPr>
          <w:rStyle w:val="FontStyle65"/>
          <w:sz w:val="28"/>
          <w:szCs w:val="28"/>
        </w:rPr>
        <w:t xml:space="preserve"> соответствующими структурными подразделениями органов </w:t>
      </w:r>
      <w:r w:rsidR="00411B58" w:rsidRPr="00DC3DCC">
        <w:rPr>
          <w:rStyle w:val="FontStyle65"/>
          <w:sz w:val="28"/>
          <w:szCs w:val="28"/>
        </w:rPr>
        <w:t>и</w:t>
      </w:r>
      <w:r w:rsidR="00D90087" w:rsidRPr="00DC3DCC">
        <w:rPr>
          <w:rStyle w:val="FontStyle65"/>
          <w:sz w:val="28"/>
          <w:szCs w:val="28"/>
        </w:rPr>
        <w:t>ли</w:t>
      </w:r>
      <w:r w:rsidR="00411B58" w:rsidRPr="00DC3DCC">
        <w:rPr>
          <w:rStyle w:val="FontStyle65"/>
          <w:sz w:val="28"/>
          <w:szCs w:val="28"/>
        </w:rPr>
        <w:t xml:space="preserve"> учреждений УИС</w:t>
      </w:r>
      <w:r w:rsidRPr="00DC3DCC">
        <w:rPr>
          <w:rStyle w:val="FontStyle65"/>
          <w:sz w:val="28"/>
          <w:szCs w:val="28"/>
        </w:rPr>
        <w:t xml:space="preserve"> и направленных на КПП.</w:t>
      </w:r>
    </w:p>
    <w:p w:rsidR="00826C25" w:rsidRPr="00DC3DCC" w:rsidRDefault="00826C25" w:rsidP="00C02054">
      <w:pPr>
        <w:pStyle w:val="Style25"/>
        <w:widowControl/>
        <w:numPr>
          <w:ilvl w:val="0"/>
          <w:numId w:val="7"/>
        </w:numPr>
        <w:tabs>
          <w:tab w:val="left" w:pos="567"/>
          <w:tab w:val="left" w:pos="1142"/>
        </w:tabs>
        <w:spacing w:line="360" w:lineRule="exact"/>
        <w:ind w:firstLine="709"/>
        <w:rPr>
          <w:rStyle w:val="FontStyle65"/>
          <w:sz w:val="28"/>
          <w:szCs w:val="28"/>
        </w:rPr>
      </w:pPr>
      <w:proofErr w:type="gramStart"/>
      <w:r w:rsidRPr="00DC3DCC">
        <w:rPr>
          <w:rStyle w:val="FontStyle65"/>
          <w:sz w:val="28"/>
          <w:szCs w:val="28"/>
        </w:rPr>
        <w:lastRenderedPageBreak/>
        <w:t xml:space="preserve">Списки, </w:t>
      </w:r>
      <w:r w:rsidR="00D90087" w:rsidRPr="00DC3DCC">
        <w:rPr>
          <w:rStyle w:val="FontStyle65"/>
          <w:sz w:val="28"/>
          <w:szCs w:val="28"/>
        </w:rPr>
        <w:t xml:space="preserve">составленные в отношении лиц, </w:t>
      </w:r>
      <w:r w:rsidRPr="00DC3DCC">
        <w:rPr>
          <w:rStyle w:val="FontStyle65"/>
          <w:sz w:val="28"/>
          <w:szCs w:val="28"/>
        </w:rPr>
        <w:t>указанны</w:t>
      </w:r>
      <w:r w:rsidR="00D90087" w:rsidRPr="00DC3DCC">
        <w:rPr>
          <w:rStyle w:val="FontStyle65"/>
          <w:sz w:val="28"/>
          <w:szCs w:val="28"/>
        </w:rPr>
        <w:t>х</w:t>
      </w:r>
      <w:r w:rsidRPr="00DC3DCC">
        <w:rPr>
          <w:rStyle w:val="FontStyle65"/>
          <w:sz w:val="28"/>
          <w:szCs w:val="28"/>
        </w:rPr>
        <w:t xml:space="preserve"> в пунктах </w:t>
      </w:r>
      <w:r w:rsidR="004258CE" w:rsidRPr="00DC3DCC">
        <w:rPr>
          <w:rStyle w:val="FontStyle65"/>
          <w:sz w:val="28"/>
          <w:szCs w:val="28"/>
        </w:rPr>
        <w:t>4</w:t>
      </w:r>
      <w:r w:rsidR="00B0362A">
        <w:rPr>
          <w:rStyle w:val="FontStyle65"/>
          <w:sz w:val="28"/>
          <w:szCs w:val="28"/>
        </w:rPr>
        <w:t>7, 48</w:t>
      </w:r>
      <w:r w:rsidRPr="00DC3DCC">
        <w:rPr>
          <w:rStyle w:val="FontStyle65"/>
          <w:sz w:val="28"/>
          <w:szCs w:val="28"/>
        </w:rPr>
        <w:t xml:space="preserve"> настоящего </w:t>
      </w:r>
      <w:r w:rsidR="00125C77" w:rsidRPr="00DC3DCC">
        <w:rPr>
          <w:rStyle w:val="FontStyle65"/>
          <w:sz w:val="28"/>
          <w:szCs w:val="28"/>
        </w:rPr>
        <w:t>П</w:t>
      </w:r>
      <w:r w:rsidRPr="00DC3DCC">
        <w:rPr>
          <w:rStyle w:val="FontStyle65"/>
          <w:sz w:val="28"/>
          <w:szCs w:val="28"/>
        </w:rPr>
        <w:t xml:space="preserve">орядка, подписанные руководством соответствующего структурного подразделения органа </w:t>
      </w:r>
      <w:r w:rsidR="00510774" w:rsidRPr="00DC3DCC">
        <w:rPr>
          <w:rStyle w:val="FontStyle65"/>
          <w:sz w:val="28"/>
          <w:szCs w:val="28"/>
        </w:rPr>
        <w:t xml:space="preserve">и </w:t>
      </w:r>
      <w:r w:rsidRPr="00DC3DCC">
        <w:rPr>
          <w:rStyle w:val="FontStyle65"/>
          <w:sz w:val="28"/>
          <w:szCs w:val="28"/>
        </w:rPr>
        <w:t xml:space="preserve">учреждения УИС, направляются на КПП не менее чем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за один рабочий день до посещения структурного подразделения органа </w:t>
      </w:r>
      <w:r w:rsidR="00A60601">
        <w:rPr>
          <w:rStyle w:val="FontStyle65"/>
          <w:sz w:val="28"/>
          <w:szCs w:val="28"/>
        </w:rPr>
        <w:br/>
      </w:r>
      <w:r w:rsidR="00510774" w:rsidRPr="00DC3DCC">
        <w:rPr>
          <w:rStyle w:val="FontStyle65"/>
          <w:sz w:val="28"/>
          <w:szCs w:val="28"/>
        </w:rPr>
        <w:t xml:space="preserve">и </w:t>
      </w:r>
      <w:r w:rsidRPr="00DC3DCC">
        <w:rPr>
          <w:rStyle w:val="FontStyle65"/>
          <w:sz w:val="28"/>
          <w:szCs w:val="28"/>
        </w:rPr>
        <w:t>учреждения УИС.</w:t>
      </w:r>
      <w:proofErr w:type="gramEnd"/>
    </w:p>
    <w:p w:rsidR="00826C25" w:rsidRPr="00DC3DCC" w:rsidRDefault="004A1B39" w:rsidP="00C02054">
      <w:pPr>
        <w:pStyle w:val="Style25"/>
        <w:widowControl/>
        <w:numPr>
          <w:ilvl w:val="0"/>
          <w:numId w:val="7"/>
        </w:numPr>
        <w:tabs>
          <w:tab w:val="left" w:pos="567"/>
          <w:tab w:val="left" w:pos="1142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Круглосуточно проходить на </w:t>
      </w:r>
      <w:r w:rsidR="009C5762" w:rsidRPr="00DC3DCC">
        <w:rPr>
          <w:rStyle w:val="FontStyle65"/>
          <w:sz w:val="28"/>
          <w:szCs w:val="28"/>
        </w:rPr>
        <w:t>объекты</w:t>
      </w:r>
      <w:r w:rsidRPr="00DC3DCC">
        <w:rPr>
          <w:rStyle w:val="FontStyle65"/>
          <w:sz w:val="28"/>
          <w:szCs w:val="28"/>
        </w:rPr>
        <w:t xml:space="preserve"> </w:t>
      </w:r>
      <w:r w:rsidR="009C5762" w:rsidRPr="00DC3DCC">
        <w:rPr>
          <w:rStyle w:val="FontStyle65"/>
          <w:sz w:val="28"/>
          <w:szCs w:val="28"/>
        </w:rPr>
        <w:t>УИС</w:t>
      </w:r>
      <w:r w:rsidR="00B0362A">
        <w:rPr>
          <w:rStyle w:val="FontStyle65"/>
          <w:sz w:val="28"/>
          <w:szCs w:val="28"/>
        </w:rPr>
        <w:t>,</w:t>
      </w:r>
      <w:r w:rsidR="009C5762" w:rsidRPr="00DC3DCC">
        <w:rPr>
          <w:rStyle w:val="FontStyle65"/>
          <w:sz w:val="28"/>
          <w:szCs w:val="28"/>
        </w:rPr>
        <w:t xml:space="preserve"> </w:t>
      </w:r>
      <w:r w:rsidR="00756A7E" w:rsidRPr="00DC3DCC">
        <w:rPr>
          <w:rStyle w:val="FontStyle65"/>
          <w:sz w:val="28"/>
          <w:szCs w:val="28"/>
        </w:rPr>
        <w:t xml:space="preserve">в том числе в выходные </w:t>
      </w:r>
      <w:r w:rsidR="00A60601">
        <w:rPr>
          <w:rStyle w:val="FontStyle65"/>
          <w:sz w:val="28"/>
          <w:szCs w:val="28"/>
        </w:rPr>
        <w:br/>
      </w:r>
      <w:r w:rsidR="00756A7E" w:rsidRPr="00DC3DCC">
        <w:rPr>
          <w:rStyle w:val="FontStyle65"/>
          <w:sz w:val="28"/>
          <w:szCs w:val="28"/>
        </w:rPr>
        <w:t>и праздничные дни</w:t>
      </w:r>
      <w:r w:rsidR="00B0362A">
        <w:rPr>
          <w:rStyle w:val="FontStyle65"/>
          <w:sz w:val="28"/>
          <w:szCs w:val="28"/>
        </w:rPr>
        <w:t>,</w:t>
      </w:r>
      <w:r w:rsidR="00756A7E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вправе</w:t>
      </w:r>
      <w:r w:rsidR="00826C25" w:rsidRPr="00DC3DCC">
        <w:rPr>
          <w:rStyle w:val="FontStyle65"/>
          <w:sz w:val="28"/>
          <w:szCs w:val="28"/>
        </w:rPr>
        <w:t>:</w:t>
      </w:r>
    </w:p>
    <w:p w:rsidR="00826C25" w:rsidRPr="00DC3DCC" w:rsidRDefault="00A060F3" w:rsidP="00C02054">
      <w:pPr>
        <w:pStyle w:val="Style13"/>
        <w:widowControl/>
        <w:tabs>
          <w:tab w:val="left" w:pos="567"/>
          <w:tab w:val="left" w:pos="709"/>
          <w:tab w:val="left" w:pos="1142"/>
        </w:tabs>
        <w:spacing w:line="360" w:lineRule="exact"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руководители</w:t>
      </w:r>
      <w:r w:rsidR="00826C25" w:rsidRPr="00DC3DCC">
        <w:rPr>
          <w:rStyle w:val="FontStyle65"/>
          <w:sz w:val="28"/>
          <w:szCs w:val="28"/>
        </w:rPr>
        <w:t xml:space="preserve"> (заместител</w:t>
      </w:r>
      <w:r w:rsidR="00692D3C" w:rsidRPr="00DC3DCC">
        <w:rPr>
          <w:rStyle w:val="FontStyle65"/>
          <w:sz w:val="28"/>
          <w:szCs w:val="28"/>
        </w:rPr>
        <w:t>и</w:t>
      </w:r>
      <w:r w:rsidR="00826C25" w:rsidRPr="00DC3DCC">
        <w:rPr>
          <w:rStyle w:val="FontStyle65"/>
          <w:sz w:val="28"/>
          <w:szCs w:val="28"/>
        </w:rPr>
        <w:t xml:space="preserve"> </w:t>
      </w:r>
      <w:r>
        <w:rPr>
          <w:rStyle w:val="FontStyle65"/>
          <w:sz w:val="28"/>
          <w:szCs w:val="28"/>
        </w:rPr>
        <w:t>руководителей</w:t>
      </w:r>
      <w:r w:rsidR="00826C25" w:rsidRPr="00DC3DCC">
        <w:rPr>
          <w:rStyle w:val="FontStyle65"/>
          <w:sz w:val="28"/>
          <w:szCs w:val="28"/>
        </w:rPr>
        <w:t xml:space="preserve">) структурных подразделений </w:t>
      </w:r>
      <w:r w:rsidR="00A60601">
        <w:rPr>
          <w:rStyle w:val="FontStyle65"/>
          <w:sz w:val="28"/>
          <w:szCs w:val="28"/>
        </w:rPr>
        <w:br/>
      </w:r>
      <w:r w:rsidR="003B2C95">
        <w:rPr>
          <w:rStyle w:val="FontStyle65"/>
          <w:sz w:val="28"/>
          <w:szCs w:val="28"/>
        </w:rPr>
        <w:t xml:space="preserve">в составе Главного управления </w:t>
      </w:r>
      <w:r w:rsidR="00826C25" w:rsidRPr="00DC3DCC">
        <w:rPr>
          <w:rStyle w:val="FontStyle65"/>
          <w:sz w:val="28"/>
          <w:szCs w:val="28"/>
        </w:rPr>
        <w:t>ФСИН России</w:t>
      </w:r>
      <w:r w:rsidR="00852A63" w:rsidRPr="00DC3DCC">
        <w:rPr>
          <w:rStyle w:val="FontStyle65"/>
          <w:sz w:val="28"/>
          <w:szCs w:val="28"/>
        </w:rPr>
        <w:t xml:space="preserve"> – </w:t>
      </w:r>
      <w:r w:rsidR="00826C25" w:rsidRPr="00DC3DCC">
        <w:rPr>
          <w:rStyle w:val="FontStyle65"/>
          <w:sz w:val="28"/>
          <w:szCs w:val="28"/>
        </w:rPr>
        <w:t>на объекты УИС, в которых расположены структурные подразделения ФСИН России;</w:t>
      </w:r>
    </w:p>
    <w:p w:rsidR="00826C25" w:rsidRPr="00DC3DCC" w:rsidRDefault="00DF6139" w:rsidP="00C02054">
      <w:pPr>
        <w:pStyle w:val="Style13"/>
        <w:widowControl/>
        <w:tabs>
          <w:tab w:val="left" w:pos="567"/>
          <w:tab w:val="left" w:pos="709"/>
          <w:tab w:val="left" w:pos="1142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начальники</w:t>
      </w:r>
      <w:r w:rsidR="00826C25" w:rsidRPr="00DC3DCC">
        <w:rPr>
          <w:rStyle w:val="FontStyle65"/>
          <w:sz w:val="28"/>
          <w:szCs w:val="28"/>
        </w:rPr>
        <w:t xml:space="preserve"> (заместител</w:t>
      </w:r>
      <w:r w:rsidR="00692D3C" w:rsidRPr="00DC3DCC">
        <w:rPr>
          <w:rStyle w:val="FontStyle65"/>
          <w:sz w:val="28"/>
          <w:szCs w:val="28"/>
        </w:rPr>
        <w:t>и</w:t>
      </w:r>
      <w:r w:rsidR="00826C25" w:rsidRPr="00DC3DCC">
        <w:rPr>
          <w:rStyle w:val="FontStyle65"/>
          <w:sz w:val="28"/>
          <w:szCs w:val="28"/>
        </w:rPr>
        <w:t xml:space="preserve"> начальников) органов </w:t>
      </w:r>
      <w:r w:rsidR="00B0362A">
        <w:rPr>
          <w:rStyle w:val="FontStyle65"/>
          <w:sz w:val="28"/>
          <w:szCs w:val="28"/>
        </w:rPr>
        <w:t>УИС</w:t>
      </w:r>
      <w:r w:rsidR="00826C25" w:rsidRPr="00DC3DCC">
        <w:rPr>
          <w:rStyle w:val="FontStyle65"/>
          <w:sz w:val="28"/>
          <w:szCs w:val="28"/>
        </w:rPr>
        <w:t xml:space="preserve"> </w:t>
      </w:r>
      <w:r w:rsidR="001504AC" w:rsidRPr="00DC3DCC">
        <w:rPr>
          <w:rStyle w:val="FontStyle65"/>
          <w:sz w:val="28"/>
          <w:szCs w:val="28"/>
        </w:rPr>
        <w:t>–</w:t>
      </w:r>
      <w:r w:rsidR="00826C25" w:rsidRPr="00DC3DCC">
        <w:rPr>
          <w:rStyle w:val="FontStyle65"/>
          <w:sz w:val="28"/>
          <w:szCs w:val="28"/>
        </w:rPr>
        <w:t xml:space="preserve"> в административные здания и на объекты соответствующего органа </w:t>
      </w:r>
      <w:r w:rsidR="00B0362A">
        <w:rPr>
          <w:rStyle w:val="FontStyle65"/>
          <w:sz w:val="28"/>
          <w:szCs w:val="28"/>
        </w:rPr>
        <w:t>УИС</w:t>
      </w:r>
      <w:r w:rsidR="00826C25" w:rsidRPr="00DC3DCC">
        <w:rPr>
          <w:rStyle w:val="FontStyle65"/>
          <w:sz w:val="28"/>
          <w:szCs w:val="28"/>
        </w:rPr>
        <w:t>;</w:t>
      </w:r>
    </w:p>
    <w:p w:rsidR="00826C25" w:rsidRPr="00DC3DCC" w:rsidRDefault="00DF6139" w:rsidP="00C02054">
      <w:pPr>
        <w:pStyle w:val="Style13"/>
        <w:widowControl/>
        <w:tabs>
          <w:tab w:val="left" w:pos="567"/>
          <w:tab w:val="left" w:pos="709"/>
          <w:tab w:val="left" w:pos="1142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начальники</w:t>
      </w:r>
      <w:r w:rsidR="00826C25" w:rsidRPr="00DC3DCC">
        <w:rPr>
          <w:rStyle w:val="FontStyle65"/>
          <w:sz w:val="28"/>
          <w:szCs w:val="28"/>
        </w:rPr>
        <w:t xml:space="preserve"> (руководител</w:t>
      </w:r>
      <w:r w:rsidR="00692D3C" w:rsidRPr="00DC3DCC">
        <w:rPr>
          <w:rStyle w:val="FontStyle65"/>
          <w:sz w:val="28"/>
          <w:szCs w:val="28"/>
        </w:rPr>
        <w:t>и</w:t>
      </w:r>
      <w:r w:rsidR="00826C25" w:rsidRPr="00DC3DCC">
        <w:rPr>
          <w:rStyle w:val="FontStyle65"/>
          <w:sz w:val="28"/>
          <w:szCs w:val="28"/>
        </w:rPr>
        <w:t xml:space="preserve">) </w:t>
      </w:r>
      <w:r w:rsidR="00801CDC" w:rsidRPr="00DC3DCC">
        <w:rPr>
          <w:rStyle w:val="FontStyle65"/>
          <w:sz w:val="28"/>
          <w:szCs w:val="28"/>
        </w:rPr>
        <w:t>учреждений УИС и их заместители</w:t>
      </w:r>
      <w:r w:rsidR="00826C25" w:rsidRPr="00DC3DCC">
        <w:rPr>
          <w:rStyle w:val="FontStyle65"/>
          <w:sz w:val="28"/>
          <w:szCs w:val="28"/>
        </w:rPr>
        <w:t xml:space="preserve"> </w:t>
      </w:r>
      <w:r w:rsidR="001504AC" w:rsidRPr="00DC3DCC">
        <w:rPr>
          <w:rStyle w:val="FontStyle65"/>
          <w:sz w:val="28"/>
          <w:szCs w:val="28"/>
        </w:rPr>
        <w:t>–</w:t>
      </w:r>
      <w:r w:rsidR="00826C25" w:rsidRPr="00DC3DCC">
        <w:rPr>
          <w:rStyle w:val="FontStyle65"/>
          <w:sz w:val="28"/>
          <w:szCs w:val="28"/>
        </w:rPr>
        <w:t xml:space="preserve"> </w:t>
      </w:r>
      <w:r w:rsidR="004258CE" w:rsidRPr="00DC3DCC">
        <w:rPr>
          <w:rStyle w:val="FontStyle65"/>
          <w:sz w:val="28"/>
          <w:szCs w:val="28"/>
        </w:rPr>
        <w:br/>
      </w:r>
      <w:r w:rsidR="00826C25" w:rsidRPr="00DC3DCC">
        <w:rPr>
          <w:rStyle w:val="FontStyle65"/>
          <w:sz w:val="28"/>
          <w:szCs w:val="28"/>
        </w:rPr>
        <w:t>в административные здания и на объекты соответствующего учреждения УИС;</w:t>
      </w:r>
    </w:p>
    <w:p w:rsidR="00826C25" w:rsidRPr="00DC3DCC" w:rsidRDefault="00692D3C" w:rsidP="00C02054">
      <w:pPr>
        <w:pStyle w:val="Style13"/>
        <w:widowControl/>
        <w:tabs>
          <w:tab w:val="left" w:pos="567"/>
          <w:tab w:val="left" w:pos="709"/>
          <w:tab w:val="left" w:pos="1142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лица, указанные в пункте 21 настоящего Порядка</w:t>
      </w:r>
      <w:r w:rsidR="00826C25" w:rsidRPr="00DC3DCC">
        <w:rPr>
          <w:rStyle w:val="FontStyle65"/>
          <w:sz w:val="28"/>
          <w:szCs w:val="28"/>
        </w:rPr>
        <w:t>;</w:t>
      </w:r>
    </w:p>
    <w:p w:rsidR="00826C25" w:rsidRPr="00DC3DCC" w:rsidRDefault="009E6A6A" w:rsidP="00C02054">
      <w:pPr>
        <w:pStyle w:val="Style13"/>
        <w:widowControl/>
        <w:tabs>
          <w:tab w:val="left" w:pos="567"/>
          <w:tab w:val="left" w:pos="709"/>
          <w:tab w:val="left" w:pos="1142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работники УИС </w:t>
      </w:r>
      <w:r w:rsidR="00826C25" w:rsidRPr="00DC3DCC">
        <w:rPr>
          <w:rStyle w:val="FontStyle65"/>
          <w:sz w:val="28"/>
          <w:szCs w:val="28"/>
        </w:rPr>
        <w:t xml:space="preserve">при предъявлении предписания на право проверки служебных нарядов </w:t>
      </w:r>
      <w:r w:rsidR="001504AC" w:rsidRPr="00DC3DCC">
        <w:rPr>
          <w:rStyle w:val="FontStyle65"/>
          <w:sz w:val="28"/>
          <w:szCs w:val="28"/>
        </w:rPr>
        <w:t>–</w:t>
      </w:r>
      <w:r w:rsidR="00826C25" w:rsidRPr="00DC3DCC">
        <w:rPr>
          <w:rStyle w:val="FontStyle65"/>
          <w:sz w:val="28"/>
          <w:szCs w:val="28"/>
        </w:rPr>
        <w:t xml:space="preserve"> на объекты УИС, охраняемые проверяемыми служебными нарядами;</w:t>
      </w:r>
    </w:p>
    <w:p w:rsidR="00826C25" w:rsidRPr="00DC3DCC" w:rsidRDefault="00DF6139" w:rsidP="00C02054">
      <w:pPr>
        <w:pStyle w:val="Style13"/>
        <w:widowControl/>
        <w:tabs>
          <w:tab w:val="left" w:pos="567"/>
          <w:tab w:val="left" w:pos="709"/>
          <w:tab w:val="left" w:pos="1142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сотрудники</w:t>
      </w:r>
      <w:r w:rsidR="00826C25" w:rsidRPr="00DC3DCC">
        <w:rPr>
          <w:rStyle w:val="FontStyle65"/>
          <w:sz w:val="28"/>
          <w:szCs w:val="28"/>
        </w:rPr>
        <w:t xml:space="preserve"> ФСБ России, ФСО России, </w:t>
      </w:r>
      <w:proofErr w:type="spellStart"/>
      <w:r w:rsidR="00826C25" w:rsidRPr="00DC3DCC">
        <w:rPr>
          <w:rStyle w:val="FontStyle65"/>
          <w:sz w:val="28"/>
          <w:szCs w:val="28"/>
        </w:rPr>
        <w:t>Росгвардии</w:t>
      </w:r>
      <w:proofErr w:type="spellEnd"/>
      <w:r w:rsidR="00826C25" w:rsidRPr="00DC3DCC">
        <w:rPr>
          <w:rStyle w:val="FontStyle65"/>
          <w:sz w:val="28"/>
          <w:szCs w:val="28"/>
        </w:rPr>
        <w:t xml:space="preserve">, МВД России </w:t>
      </w:r>
      <w:r w:rsidR="00B0362A">
        <w:rPr>
          <w:rStyle w:val="FontStyle65"/>
          <w:sz w:val="28"/>
          <w:szCs w:val="28"/>
        </w:rPr>
        <w:t xml:space="preserve">– </w:t>
      </w:r>
      <w:r w:rsidR="00826C25" w:rsidRPr="00DC3DCC">
        <w:rPr>
          <w:rStyle w:val="FontStyle65"/>
          <w:sz w:val="28"/>
          <w:szCs w:val="28"/>
        </w:rPr>
        <w:t xml:space="preserve">при </w:t>
      </w:r>
      <w:r w:rsidR="00801CDC" w:rsidRPr="00DC3DCC">
        <w:rPr>
          <w:rStyle w:val="FontStyle65"/>
          <w:sz w:val="28"/>
          <w:szCs w:val="28"/>
        </w:rPr>
        <w:t>ис</w:t>
      </w:r>
      <w:r w:rsidR="00826C25" w:rsidRPr="00DC3DCC">
        <w:rPr>
          <w:rStyle w:val="FontStyle65"/>
          <w:sz w:val="28"/>
          <w:szCs w:val="28"/>
        </w:rPr>
        <w:t>полнении ими служебных обязанностей.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42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Информация о</w:t>
      </w:r>
      <w:r w:rsidR="00DB71DA" w:rsidRPr="00DC3DCC">
        <w:rPr>
          <w:rStyle w:val="FontStyle65"/>
          <w:sz w:val="28"/>
          <w:szCs w:val="28"/>
        </w:rPr>
        <w:t xml:space="preserve"> лицах</w:t>
      </w:r>
      <w:r w:rsidRPr="00DC3DCC">
        <w:rPr>
          <w:rStyle w:val="FontStyle65"/>
          <w:sz w:val="28"/>
          <w:szCs w:val="28"/>
        </w:rPr>
        <w:t>, указанных в абзац</w:t>
      </w:r>
      <w:r w:rsidR="00B0362A">
        <w:rPr>
          <w:rStyle w:val="FontStyle65"/>
          <w:sz w:val="28"/>
          <w:szCs w:val="28"/>
        </w:rPr>
        <w:t>ах</w:t>
      </w:r>
      <w:r w:rsidRPr="00DC3DCC">
        <w:rPr>
          <w:rStyle w:val="FontStyle65"/>
          <w:sz w:val="28"/>
          <w:szCs w:val="28"/>
        </w:rPr>
        <w:t xml:space="preserve"> </w:t>
      </w:r>
      <w:r w:rsidR="00B0362A">
        <w:rPr>
          <w:rStyle w:val="FontStyle65"/>
          <w:sz w:val="28"/>
          <w:szCs w:val="28"/>
        </w:rPr>
        <w:t xml:space="preserve">пятом и </w:t>
      </w:r>
      <w:r w:rsidRPr="00DC3DCC">
        <w:rPr>
          <w:rStyle w:val="FontStyle65"/>
          <w:sz w:val="28"/>
          <w:szCs w:val="28"/>
        </w:rPr>
        <w:t>седьмом настоящего пункта, отражается в журнале регистрации посетителей.</w:t>
      </w:r>
    </w:p>
    <w:p w:rsidR="000B6C87" w:rsidRPr="00DC3DCC" w:rsidRDefault="00826C25" w:rsidP="0025114D">
      <w:pPr>
        <w:pStyle w:val="Style25"/>
        <w:widowControl/>
        <w:numPr>
          <w:ilvl w:val="0"/>
          <w:numId w:val="7"/>
        </w:numPr>
        <w:tabs>
          <w:tab w:val="left" w:pos="567"/>
          <w:tab w:val="left" w:pos="1142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В случае предъявления лицом для прохода на объект УИС документа</w:t>
      </w:r>
      <w:r w:rsidR="000A2B1D">
        <w:rPr>
          <w:rStyle w:val="FontStyle65"/>
          <w:sz w:val="28"/>
          <w:szCs w:val="28"/>
        </w:rPr>
        <w:t>,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не соответствующего </w:t>
      </w:r>
      <w:r w:rsidR="00B0362A">
        <w:rPr>
          <w:rStyle w:val="FontStyle65"/>
          <w:sz w:val="28"/>
          <w:szCs w:val="28"/>
        </w:rPr>
        <w:t>положениям</w:t>
      </w:r>
      <w:r w:rsidR="00A04C01" w:rsidRPr="00DC3DCC">
        <w:rPr>
          <w:rStyle w:val="FontStyle65"/>
          <w:sz w:val="28"/>
          <w:szCs w:val="28"/>
        </w:rPr>
        <w:t xml:space="preserve"> настоящего Порядка</w:t>
      </w:r>
      <w:r w:rsidRPr="00DC3DCC">
        <w:rPr>
          <w:rStyle w:val="FontStyle65"/>
          <w:sz w:val="28"/>
          <w:szCs w:val="28"/>
        </w:rPr>
        <w:t xml:space="preserve">, документ изымается сотрудником </w:t>
      </w:r>
      <w:r w:rsidR="00A04C01" w:rsidRPr="00DC3DCC">
        <w:rPr>
          <w:rStyle w:val="FontStyle65"/>
          <w:sz w:val="28"/>
          <w:szCs w:val="28"/>
        </w:rPr>
        <w:t>поста</w:t>
      </w:r>
      <w:r w:rsidR="000B6C87" w:rsidRPr="00DC3DCC">
        <w:rPr>
          <w:rStyle w:val="FontStyle65"/>
          <w:sz w:val="28"/>
          <w:szCs w:val="28"/>
        </w:rPr>
        <w:t xml:space="preserve"> в соответствии с пунктом 35 настоящего Порядка.</w:t>
      </w:r>
      <w:r w:rsidRPr="00DC3DCC">
        <w:rPr>
          <w:rStyle w:val="FontStyle65"/>
          <w:sz w:val="28"/>
          <w:szCs w:val="28"/>
        </w:rPr>
        <w:t xml:space="preserve"> </w:t>
      </w:r>
    </w:p>
    <w:p w:rsidR="00826C25" w:rsidRPr="00DC3DCC" w:rsidRDefault="000B6C87" w:rsidP="0025114D">
      <w:pPr>
        <w:pStyle w:val="Style25"/>
        <w:widowControl/>
        <w:tabs>
          <w:tab w:val="left" w:pos="567"/>
          <w:tab w:val="left" w:pos="1142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Сотрудник поста докладывает об изъятии соответствующего документа </w:t>
      </w:r>
      <w:r w:rsidR="00826C25" w:rsidRPr="00DC3DCC">
        <w:rPr>
          <w:rStyle w:val="FontStyle65"/>
          <w:sz w:val="28"/>
          <w:szCs w:val="28"/>
        </w:rPr>
        <w:t>начальник</w:t>
      </w:r>
      <w:r w:rsidRPr="00DC3DCC">
        <w:rPr>
          <w:rStyle w:val="FontStyle65"/>
          <w:sz w:val="28"/>
          <w:szCs w:val="28"/>
        </w:rPr>
        <w:t>у</w:t>
      </w:r>
      <w:r w:rsidR="00826C25" w:rsidRPr="00DC3DCC">
        <w:rPr>
          <w:rStyle w:val="FontStyle65"/>
          <w:sz w:val="28"/>
          <w:szCs w:val="28"/>
        </w:rPr>
        <w:t xml:space="preserve"> служебного наряда для последующего информирования </w:t>
      </w:r>
      <w:r w:rsidR="00A060F3">
        <w:rPr>
          <w:rStyle w:val="FontStyle65"/>
          <w:sz w:val="28"/>
          <w:szCs w:val="28"/>
        </w:rPr>
        <w:t>руководителя</w:t>
      </w:r>
      <w:r w:rsidR="00826C25" w:rsidRPr="00DC3DCC">
        <w:rPr>
          <w:rStyle w:val="FontStyle65"/>
          <w:sz w:val="28"/>
          <w:szCs w:val="28"/>
        </w:rPr>
        <w:t xml:space="preserve"> структурного подразделения органа </w:t>
      </w:r>
      <w:r w:rsidR="00320958" w:rsidRPr="00DC3DCC">
        <w:rPr>
          <w:rStyle w:val="FontStyle65"/>
          <w:sz w:val="28"/>
          <w:szCs w:val="28"/>
        </w:rPr>
        <w:t xml:space="preserve">и </w:t>
      </w:r>
      <w:r w:rsidR="00826C25" w:rsidRPr="00DC3DCC">
        <w:rPr>
          <w:rStyle w:val="FontStyle65"/>
          <w:sz w:val="28"/>
          <w:szCs w:val="28"/>
        </w:rPr>
        <w:t xml:space="preserve">учреждения УИС, в котором проходит службу (работает) владелец изъятого служебного удостоверения, </w:t>
      </w:r>
      <w:r w:rsidRPr="00DC3DCC">
        <w:rPr>
          <w:rStyle w:val="FontStyle65"/>
          <w:sz w:val="28"/>
          <w:szCs w:val="28"/>
        </w:rPr>
        <w:t xml:space="preserve">временного, </w:t>
      </w:r>
      <w:r w:rsidR="00826C25" w:rsidRPr="00DC3DCC">
        <w:rPr>
          <w:rStyle w:val="FontStyle65"/>
          <w:sz w:val="28"/>
          <w:szCs w:val="28"/>
        </w:rPr>
        <w:t>электронного, разового электронного пропуск</w:t>
      </w:r>
      <w:r w:rsidR="00B0362A">
        <w:rPr>
          <w:rStyle w:val="FontStyle65"/>
          <w:sz w:val="28"/>
          <w:szCs w:val="28"/>
        </w:rPr>
        <w:t>ов</w:t>
      </w:r>
      <w:r w:rsidR="00826C25" w:rsidRPr="00DC3DCC">
        <w:rPr>
          <w:rStyle w:val="FontStyle65"/>
          <w:sz w:val="28"/>
          <w:szCs w:val="28"/>
        </w:rPr>
        <w:t>.</w:t>
      </w:r>
    </w:p>
    <w:p w:rsidR="00826C25" w:rsidRPr="00DC3DCC" w:rsidRDefault="00826C25" w:rsidP="0025114D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42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Лица, пытающиеся самовольно проникнуть на объект УИС, а также пронести (ввезти), вынести (вывезти), передать запрещенные предметы, указанные</w:t>
      </w:r>
      <w:r w:rsidR="00A60601">
        <w:rPr>
          <w:rStyle w:val="FontStyle65"/>
          <w:sz w:val="28"/>
          <w:szCs w:val="28"/>
        </w:rPr>
        <w:t xml:space="preserve">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в пункте 3</w:t>
      </w:r>
      <w:r w:rsidR="000B6C87" w:rsidRPr="00DC3DCC">
        <w:rPr>
          <w:rStyle w:val="FontStyle65"/>
          <w:sz w:val="28"/>
          <w:szCs w:val="28"/>
        </w:rPr>
        <w:t>6</w:t>
      </w:r>
      <w:r w:rsidRPr="00DC3DCC">
        <w:rPr>
          <w:rStyle w:val="FontStyle65"/>
          <w:sz w:val="28"/>
          <w:szCs w:val="28"/>
        </w:rPr>
        <w:t xml:space="preserve"> настоящего </w:t>
      </w:r>
      <w:r w:rsidR="0090084F" w:rsidRPr="00DC3DCC">
        <w:rPr>
          <w:rStyle w:val="FontStyle65"/>
          <w:sz w:val="28"/>
          <w:szCs w:val="28"/>
        </w:rPr>
        <w:t>П</w:t>
      </w:r>
      <w:r w:rsidRPr="00DC3DCC">
        <w:rPr>
          <w:rStyle w:val="FontStyle65"/>
          <w:sz w:val="28"/>
          <w:szCs w:val="28"/>
        </w:rPr>
        <w:t>орядка, останавливаются сотрудниками</w:t>
      </w:r>
      <w:r w:rsidR="005E4C6F" w:rsidRPr="00DC3DCC">
        <w:rPr>
          <w:rStyle w:val="FontStyle65"/>
          <w:sz w:val="28"/>
          <w:szCs w:val="28"/>
        </w:rPr>
        <w:t xml:space="preserve"> поста</w:t>
      </w:r>
      <w:r w:rsidRPr="00DC3DCC">
        <w:rPr>
          <w:rStyle w:val="FontStyle65"/>
          <w:sz w:val="28"/>
          <w:szCs w:val="28"/>
        </w:rPr>
        <w:t>, о чем незамедлительно сообщ</w:t>
      </w:r>
      <w:r w:rsidR="005E4C6F" w:rsidRPr="00DC3DCC">
        <w:rPr>
          <w:rStyle w:val="FontStyle65"/>
          <w:sz w:val="28"/>
          <w:szCs w:val="28"/>
        </w:rPr>
        <w:t>а</w:t>
      </w:r>
      <w:r w:rsidR="000A2B1D">
        <w:rPr>
          <w:rStyle w:val="FontStyle65"/>
          <w:sz w:val="28"/>
          <w:szCs w:val="28"/>
        </w:rPr>
        <w:t>е</w:t>
      </w:r>
      <w:r w:rsidR="005E4C6F" w:rsidRPr="00DC3DCC">
        <w:rPr>
          <w:rStyle w:val="FontStyle65"/>
          <w:sz w:val="28"/>
          <w:szCs w:val="28"/>
        </w:rPr>
        <w:t>т</w:t>
      </w:r>
      <w:r w:rsidR="000A2B1D">
        <w:rPr>
          <w:rStyle w:val="FontStyle65"/>
          <w:sz w:val="28"/>
          <w:szCs w:val="28"/>
        </w:rPr>
        <w:t>ся</w:t>
      </w:r>
      <w:r w:rsidRPr="00DC3DCC">
        <w:rPr>
          <w:rStyle w:val="FontStyle65"/>
          <w:sz w:val="28"/>
          <w:szCs w:val="28"/>
        </w:rPr>
        <w:t xml:space="preserve"> начальнику служебного наряда для последующего доклада руководству органа </w:t>
      </w:r>
      <w:r w:rsidR="005E4C6F" w:rsidRPr="00DC3DCC">
        <w:rPr>
          <w:rStyle w:val="FontStyle65"/>
          <w:sz w:val="28"/>
          <w:szCs w:val="28"/>
        </w:rPr>
        <w:t>и</w:t>
      </w:r>
      <w:r w:rsidR="003259BE" w:rsidRPr="00DC3DCC">
        <w:rPr>
          <w:rStyle w:val="FontStyle65"/>
          <w:sz w:val="28"/>
          <w:szCs w:val="28"/>
        </w:rPr>
        <w:t>ли</w:t>
      </w:r>
      <w:r w:rsidR="005E4C6F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учреждения УИС.</w:t>
      </w:r>
    </w:p>
    <w:p w:rsidR="00826C25" w:rsidRPr="00DC3DCC" w:rsidRDefault="004258CE" w:rsidP="0025114D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42"/>
          <w:tab w:val="left" w:pos="1210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Техническому персоналу </w:t>
      </w:r>
      <w:r w:rsidR="00B0362A">
        <w:rPr>
          <w:rStyle w:val="FontStyle65"/>
          <w:sz w:val="28"/>
          <w:szCs w:val="28"/>
        </w:rPr>
        <w:t>для уборки помещений</w:t>
      </w:r>
      <w:r w:rsidRPr="00DC3DCC">
        <w:rPr>
          <w:rStyle w:val="FontStyle65"/>
          <w:sz w:val="28"/>
          <w:szCs w:val="28"/>
        </w:rPr>
        <w:t xml:space="preserve"> и работникам организаций, обеспечивающих питание и буфетное обслуживание на объектах УИС, </w:t>
      </w:r>
      <w:r w:rsidR="00826C25" w:rsidRPr="00DC3DCC">
        <w:rPr>
          <w:rStyle w:val="FontStyle65"/>
          <w:sz w:val="28"/>
          <w:szCs w:val="28"/>
        </w:rPr>
        <w:t>электронные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 xml:space="preserve">пропуска выдаются на основании </w:t>
      </w:r>
      <w:r w:rsidR="00EF715E" w:rsidRPr="00DC3DCC">
        <w:rPr>
          <w:rStyle w:val="FontStyle65"/>
          <w:sz w:val="28"/>
          <w:szCs w:val="28"/>
        </w:rPr>
        <w:t xml:space="preserve">письменной </w:t>
      </w:r>
      <w:r w:rsidR="00826C25" w:rsidRPr="00DC3DCC">
        <w:rPr>
          <w:rStyle w:val="FontStyle65"/>
          <w:sz w:val="28"/>
          <w:szCs w:val="28"/>
        </w:rPr>
        <w:t>заявки на оформление электронного,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разового электронного, вре</w:t>
      </w:r>
      <w:r w:rsidR="005455B7" w:rsidRPr="00DC3DCC">
        <w:rPr>
          <w:rStyle w:val="FontStyle65"/>
          <w:sz w:val="28"/>
          <w:szCs w:val="28"/>
        </w:rPr>
        <w:t xml:space="preserve">менного пропуска (приложение № </w:t>
      </w:r>
      <w:r w:rsidR="00AC4AE1" w:rsidRPr="00DC3DCC">
        <w:rPr>
          <w:rStyle w:val="FontStyle65"/>
          <w:sz w:val="28"/>
          <w:szCs w:val="28"/>
        </w:rPr>
        <w:t>9</w:t>
      </w:r>
      <w:r w:rsidR="00826C25" w:rsidRPr="00DC3DCC">
        <w:rPr>
          <w:rStyle w:val="FontStyle65"/>
          <w:sz w:val="28"/>
          <w:szCs w:val="28"/>
        </w:rPr>
        <w:t>) соответствующего</w:t>
      </w:r>
      <w:r w:rsidR="0035458A"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 xml:space="preserve">структурного подразделения органа </w:t>
      </w:r>
      <w:r w:rsidR="007744EE" w:rsidRPr="00DC3DCC">
        <w:rPr>
          <w:rStyle w:val="FontStyle65"/>
          <w:sz w:val="28"/>
          <w:szCs w:val="28"/>
        </w:rPr>
        <w:t>и</w:t>
      </w:r>
      <w:r w:rsidRPr="00DC3DCC">
        <w:rPr>
          <w:rStyle w:val="FontStyle65"/>
          <w:sz w:val="28"/>
          <w:szCs w:val="28"/>
        </w:rPr>
        <w:t>ли</w:t>
      </w:r>
      <w:r w:rsidR="007744EE"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 xml:space="preserve">учреждения УИС </w:t>
      </w:r>
      <w:r w:rsidR="00A60601">
        <w:rPr>
          <w:rStyle w:val="FontStyle65"/>
          <w:sz w:val="28"/>
          <w:szCs w:val="28"/>
        </w:rPr>
        <w:br/>
      </w:r>
      <w:r w:rsidR="00826C25" w:rsidRPr="00DC3DCC">
        <w:rPr>
          <w:rStyle w:val="FontStyle65"/>
          <w:sz w:val="28"/>
          <w:szCs w:val="28"/>
        </w:rPr>
        <w:t>и документа, удостоверяющего личность.</w:t>
      </w:r>
    </w:p>
    <w:p w:rsidR="00826C25" w:rsidRPr="00B0362A" w:rsidRDefault="00826C25" w:rsidP="00C02054">
      <w:pPr>
        <w:pStyle w:val="Style47"/>
        <w:widowControl/>
        <w:numPr>
          <w:ilvl w:val="0"/>
          <w:numId w:val="10"/>
        </w:numPr>
        <w:tabs>
          <w:tab w:val="left" w:pos="567"/>
          <w:tab w:val="left" w:pos="709"/>
          <w:tab w:val="left" w:pos="1142"/>
        </w:tabs>
        <w:ind w:firstLine="709"/>
        <w:rPr>
          <w:rStyle w:val="FontStyle65"/>
          <w:sz w:val="28"/>
          <w:szCs w:val="28"/>
        </w:rPr>
      </w:pPr>
      <w:r w:rsidRPr="00B0362A">
        <w:rPr>
          <w:rStyle w:val="FontStyle65"/>
          <w:sz w:val="28"/>
          <w:szCs w:val="28"/>
        </w:rPr>
        <w:lastRenderedPageBreak/>
        <w:t>Заявки на оформление электронных пропусков направляются в кадровое подразделение органа</w:t>
      </w:r>
      <w:r w:rsidR="00035019" w:rsidRPr="00B0362A">
        <w:rPr>
          <w:rStyle w:val="FontStyle65"/>
          <w:sz w:val="28"/>
          <w:szCs w:val="28"/>
        </w:rPr>
        <w:t xml:space="preserve"> и</w:t>
      </w:r>
      <w:r w:rsidR="00583290" w:rsidRPr="00B0362A">
        <w:rPr>
          <w:rStyle w:val="FontStyle65"/>
          <w:sz w:val="28"/>
          <w:szCs w:val="28"/>
        </w:rPr>
        <w:t>ли</w:t>
      </w:r>
      <w:r w:rsidR="00035019" w:rsidRPr="00B0362A">
        <w:rPr>
          <w:rStyle w:val="FontStyle65"/>
          <w:sz w:val="28"/>
          <w:szCs w:val="28"/>
        </w:rPr>
        <w:t xml:space="preserve"> </w:t>
      </w:r>
      <w:r w:rsidRPr="00B0362A">
        <w:rPr>
          <w:rStyle w:val="FontStyle65"/>
          <w:sz w:val="28"/>
          <w:szCs w:val="28"/>
        </w:rPr>
        <w:t>учреждения УИС</w:t>
      </w:r>
      <w:r w:rsidR="00B0362A" w:rsidRPr="00B0362A">
        <w:rPr>
          <w:rStyle w:val="FontStyle65"/>
          <w:sz w:val="28"/>
          <w:szCs w:val="28"/>
        </w:rPr>
        <w:t>. Э</w:t>
      </w:r>
      <w:r w:rsidR="00035019" w:rsidRPr="00B0362A">
        <w:rPr>
          <w:rStyle w:val="FontStyle65"/>
          <w:sz w:val="28"/>
          <w:szCs w:val="28"/>
        </w:rPr>
        <w:t xml:space="preserve">лектронный пропуск сдается </w:t>
      </w:r>
      <w:r w:rsidR="00A60601">
        <w:rPr>
          <w:rStyle w:val="FontStyle65"/>
          <w:sz w:val="28"/>
          <w:szCs w:val="28"/>
        </w:rPr>
        <w:br/>
      </w:r>
      <w:r w:rsidRPr="00B0362A">
        <w:rPr>
          <w:rStyle w:val="FontStyle65"/>
          <w:sz w:val="28"/>
          <w:szCs w:val="28"/>
        </w:rPr>
        <w:t xml:space="preserve">в </w:t>
      </w:r>
      <w:r w:rsidR="00814F73" w:rsidRPr="00B0362A">
        <w:rPr>
          <w:rStyle w:val="FontStyle65"/>
          <w:sz w:val="28"/>
          <w:szCs w:val="28"/>
        </w:rPr>
        <w:t xml:space="preserve">подразделение, </w:t>
      </w:r>
      <w:r w:rsidR="000A2B1D" w:rsidRPr="00B0362A">
        <w:rPr>
          <w:rStyle w:val="FontStyle65"/>
          <w:sz w:val="28"/>
          <w:szCs w:val="28"/>
        </w:rPr>
        <w:t xml:space="preserve">его </w:t>
      </w:r>
      <w:r w:rsidR="00035019" w:rsidRPr="00B0362A">
        <w:rPr>
          <w:rStyle w:val="FontStyle65"/>
          <w:sz w:val="28"/>
          <w:szCs w:val="28"/>
        </w:rPr>
        <w:t xml:space="preserve">выдавшее. </w:t>
      </w:r>
    </w:p>
    <w:p w:rsidR="00040C4B" w:rsidRPr="00DC3DCC" w:rsidRDefault="00040C4B" w:rsidP="00020A01">
      <w:pPr>
        <w:pStyle w:val="Style20"/>
        <w:widowControl/>
        <w:tabs>
          <w:tab w:val="left" w:pos="567"/>
          <w:tab w:val="left" w:pos="709"/>
        </w:tabs>
        <w:spacing w:line="240" w:lineRule="auto"/>
        <w:ind w:left="994"/>
        <w:jc w:val="left"/>
        <w:rPr>
          <w:rStyle w:val="FontStyle68"/>
          <w:sz w:val="28"/>
          <w:szCs w:val="28"/>
        </w:rPr>
      </w:pPr>
    </w:p>
    <w:p w:rsidR="00826C25" w:rsidRPr="00DC3DCC" w:rsidRDefault="00826C25" w:rsidP="00020A01">
      <w:pPr>
        <w:pStyle w:val="Style20"/>
        <w:widowControl/>
        <w:tabs>
          <w:tab w:val="left" w:pos="567"/>
          <w:tab w:val="left" w:pos="709"/>
        </w:tabs>
        <w:spacing w:line="240" w:lineRule="auto"/>
        <w:rPr>
          <w:rStyle w:val="FontStyle68"/>
          <w:sz w:val="28"/>
          <w:szCs w:val="28"/>
        </w:rPr>
      </w:pPr>
      <w:r w:rsidRPr="00DC3DCC">
        <w:rPr>
          <w:rStyle w:val="FontStyle68"/>
          <w:sz w:val="28"/>
          <w:szCs w:val="28"/>
        </w:rPr>
        <w:t xml:space="preserve">IV. Меры безопасности и организация пропуска </w:t>
      </w:r>
      <w:r w:rsidR="00C02054" w:rsidRPr="00DC3DCC">
        <w:rPr>
          <w:rStyle w:val="FontStyle68"/>
          <w:sz w:val="28"/>
          <w:szCs w:val="28"/>
        </w:rPr>
        <w:t xml:space="preserve">на объекты </w:t>
      </w:r>
      <w:r w:rsidR="00C02054" w:rsidRPr="00DC3DCC">
        <w:rPr>
          <w:rStyle w:val="FontStyle68"/>
          <w:sz w:val="28"/>
          <w:szCs w:val="28"/>
        </w:rPr>
        <w:br/>
      </w:r>
      <w:r w:rsidRPr="00DC3DCC">
        <w:rPr>
          <w:rStyle w:val="FontStyle68"/>
          <w:sz w:val="28"/>
          <w:szCs w:val="28"/>
        </w:rPr>
        <w:t>транспортных средств</w:t>
      </w:r>
    </w:p>
    <w:p w:rsidR="00814F73" w:rsidRPr="00DC3DCC" w:rsidRDefault="00814F73" w:rsidP="00020A01">
      <w:pPr>
        <w:pStyle w:val="Style20"/>
        <w:widowControl/>
        <w:tabs>
          <w:tab w:val="left" w:pos="567"/>
          <w:tab w:val="left" w:pos="709"/>
        </w:tabs>
        <w:spacing w:line="240" w:lineRule="auto"/>
        <w:ind w:left="994"/>
        <w:jc w:val="left"/>
        <w:rPr>
          <w:rStyle w:val="FontStyle68"/>
          <w:sz w:val="28"/>
          <w:szCs w:val="28"/>
        </w:rPr>
      </w:pPr>
    </w:p>
    <w:p w:rsidR="00826C25" w:rsidRPr="00DC3DCC" w:rsidRDefault="000B6C87" w:rsidP="00C02054">
      <w:pPr>
        <w:pStyle w:val="Style25"/>
        <w:widowControl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Пропуск транспортных средств на объекты осуществляется через специально оборудованные для этого КПП по специальным пропускам категорий «А» и «В»</w:t>
      </w:r>
      <w:r w:rsidR="006D07DD" w:rsidRPr="00DC3DCC">
        <w:rPr>
          <w:rStyle w:val="FontStyle65"/>
          <w:sz w:val="28"/>
          <w:szCs w:val="28"/>
        </w:rPr>
        <w:t xml:space="preserve"> (далее – специальные пропуска)</w:t>
      </w:r>
      <w:r w:rsidRPr="00DC3DCC">
        <w:rPr>
          <w:rStyle w:val="FontStyle65"/>
          <w:sz w:val="28"/>
          <w:szCs w:val="28"/>
        </w:rPr>
        <w:t xml:space="preserve"> (приложение № 10) или по заявкам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на пропуск транспортных средств (приложение № 11)</w:t>
      </w:r>
      <w:r w:rsidR="008E1D29" w:rsidRPr="00DC3DCC">
        <w:rPr>
          <w:sz w:val="28"/>
          <w:szCs w:val="28"/>
        </w:rPr>
        <w:t>.</w:t>
      </w:r>
    </w:p>
    <w:p w:rsidR="00826C25" w:rsidRPr="00DC3DCC" w:rsidRDefault="00F92F12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Пропуск </w:t>
      </w:r>
      <w:r w:rsidR="003D63C0" w:rsidRPr="00DC3DCC">
        <w:rPr>
          <w:rStyle w:val="FontStyle65"/>
          <w:sz w:val="28"/>
          <w:szCs w:val="28"/>
        </w:rPr>
        <w:t xml:space="preserve">на объекты </w:t>
      </w:r>
      <w:r w:rsidRPr="00DC3DCC">
        <w:rPr>
          <w:rStyle w:val="FontStyle65"/>
          <w:sz w:val="28"/>
          <w:szCs w:val="28"/>
        </w:rPr>
        <w:t>транспортных сре</w:t>
      </w:r>
      <w:proofErr w:type="gramStart"/>
      <w:r w:rsidRPr="00DC3DCC">
        <w:rPr>
          <w:rStyle w:val="FontStyle65"/>
          <w:sz w:val="28"/>
          <w:szCs w:val="28"/>
        </w:rPr>
        <w:t>дств</w:t>
      </w:r>
      <w:r w:rsidR="00826C25" w:rsidRPr="00DC3DCC">
        <w:rPr>
          <w:rStyle w:val="FontStyle65"/>
          <w:sz w:val="28"/>
          <w:szCs w:val="28"/>
        </w:rPr>
        <w:t xml:space="preserve"> ст</w:t>
      </w:r>
      <w:proofErr w:type="gramEnd"/>
      <w:r w:rsidR="00826C25" w:rsidRPr="00DC3DCC">
        <w:rPr>
          <w:rStyle w:val="FontStyle65"/>
          <w:sz w:val="28"/>
          <w:szCs w:val="28"/>
        </w:rPr>
        <w:t xml:space="preserve">оронних организаций, </w:t>
      </w:r>
      <w:r w:rsidRPr="00DC3DCC">
        <w:rPr>
          <w:rStyle w:val="FontStyle65"/>
          <w:sz w:val="28"/>
          <w:szCs w:val="28"/>
        </w:rPr>
        <w:t>представители которых прибывают</w:t>
      </w:r>
      <w:r w:rsidR="00826C25" w:rsidRPr="00DC3DCC">
        <w:rPr>
          <w:rStyle w:val="FontStyle65"/>
          <w:sz w:val="28"/>
          <w:szCs w:val="28"/>
        </w:rPr>
        <w:t xml:space="preserve"> на совещания или другие плановые мероприятия, в том числе в нерабочее время, выходные и праздничные дни, осуществляется по разовым электронным или письменным заявкам.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Пропуск </w:t>
      </w:r>
      <w:r w:rsidR="003D63C0" w:rsidRPr="00DC3DCC">
        <w:rPr>
          <w:rStyle w:val="FontStyle65"/>
          <w:sz w:val="28"/>
          <w:szCs w:val="28"/>
        </w:rPr>
        <w:t xml:space="preserve">на объекты </w:t>
      </w:r>
      <w:r w:rsidRPr="00DC3DCC">
        <w:rPr>
          <w:rStyle w:val="FontStyle65"/>
          <w:sz w:val="28"/>
          <w:szCs w:val="28"/>
        </w:rPr>
        <w:t xml:space="preserve">транспортных средств обслуживающих организаций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в ночное время</w:t>
      </w:r>
      <w:r w:rsidR="00F92F12" w:rsidRPr="00DC3DCC">
        <w:rPr>
          <w:rStyle w:val="FontStyle65"/>
          <w:sz w:val="28"/>
          <w:szCs w:val="28"/>
        </w:rPr>
        <w:t>,</w:t>
      </w:r>
      <w:r w:rsidRPr="00DC3DCC">
        <w:rPr>
          <w:rStyle w:val="FontStyle65"/>
          <w:sz w:val="28"/>
          <w:szCs w:val="28"/>
        </w:rPr>
        <w:t xml:space="preserve"> выходные и праздничные дни осуществляется по письменным заявкам.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Пропуск транспортных средств федерального государственного пожарного надзора, Федеральной службы по экологическому, технологическому и атомному надзору, Федеральной службы по надзору в сфере защиты прав потребителей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и благополучия человека </w:t>
      </w:r>
      <w:r w:rsidR="003D63C0" w:rsidRPr="00DC3DCC">
        <w:rPr>
          <w:rStyle w:val="FontStyle65"/>
          <w:sz w:val="28"/>
          <w:szCs w:val="28"/>
        </w:rPr>
        <w:t xml:space="preserve">и их территориальных органов </w:t>
      </w:r>
      <w:r w:rsidRPr="00DC3DCC">
        <w:rPr>
          <w:rStyle w:val="FontStyle65"/>
          <w:sz w:val="28"/>
          <w:szCs w:val="28"/>
        </w:rPr>
        <w:t>осуществляется по разовым электронным или письменным заявкам.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При въезде на </w:t>
      </w:r>
      <w:r w:rsidR="00F92F12" w:rsidRPr="00DC3DCC">
        <w:rPr>
          <w:rStyle w:val="FontStyle65"/>
          <w:sz w:val="28"/>
          <w:szCs w:val="28"/>
        </w:rPr>
        <w:t xml:space="preserve">объекты </w:t>
      </w:r>
      <w:r w:rsidRPr="00DC3DCC">
        <w:rPr>
          <w:rStyle w:val="FontStyle65"/>
          <w:sz w:val="28"/>
          <w:szCs w:val="28"/>
        </w:rPr>
        <w:t>и выезде с них</w:t>
      </w:r>
      <w:r w:rsidR="003D63C0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транспортных средств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со специальным пропуском категории «В» сотрудник </w:t>
      </w:r>
      <w:r w:rsidR="00CB016F" w:rsidRPr="00DC3DCC">
        <w:rPr>
          <w:rStyle w:val="FontStyle65"/>
          <w:sz w:val="28"/>
          <w:szCs w:val="28"/>
        </w:rPr>
        <w:t>поста</w:t>
      </w:r>
      <w:r w:rsidRPr="00DC3DCC">
        <w:rPr>
          <w:rStyle w:val="FontStyle65"/>
          <w:sz w:val="28"/>
          <w:szCs w:val="28"/>
        </w:rPr>
        <w:t>:</w:t>
      </w:r>
    </w:p>
    <w:p w:rsidR="00F92F12" w:rsidRPr="00DC3DCC" w:rsidRDefault="00F92F12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проверяет </w:t>
      </w:r>
      <w:r w:rsidR="00826C25" w:rsidRPr="00DC3DCC">
        <w:rPr>
          <w:rStyle w:val="FontStyle65"/>
          <w:sz w:val="28"/>
          <w:szCs w:val="28"/>
        </w:rPr>
        <w:t xml:space="preserve">у водителя и пассажиров документы, удостоверяющие </w:t>
      </w:r>
      <w:r w:rsidRPr="00DC3DCC">
        <w:rPr>
          <w:rStyle w:val="FontStyle65"/>
          <w:sz w:val="28"/>
          <w:szCs w:val="28"/>
        </w:rPr>
        <w:t xml:space="preserve">их </w:t>
      </w:r>
      <w:r w:rsidR="00826C25" w:rsidRPr="00DC3DCC">
        <w:rPr>
          <w:rStyle w:val="FontStyle65"/>
          <w:sz w:val="28"/>
          <w:szCs w:val="28"/>
        </w:rPr>
        <w:t>личность</w:t>
      </w:r>
      <w:r w:rsidR="00CB016F" w:rsidRPr="00DC3DCC">
        <w:rPr>
          <w:rStyle w:val="FontStyle65"/>
          <w:sz w:val="28"/>
          <w:szCs w:val="28"/>
        </w:rPr>
        <w:t>;</w:t>
      </w:r>
    </w:p>
    <w:p w:rsidR="00826C25" w:rsidRPr="00DC3DCC" w:rsidRDefault="00F92F12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осматривает</w:t>
      </w:r>
      <w:r w:rsidR="00826C25" w:rsidRPr="00DC3DCC">
        <w:rPr>
          <w:rStyle w:val="FontStyle65"/>
          <w:sz w:val="28"/>
          <w:szCs w:val="28"/>
        </w:rPr>
        <w:t xml:space="preserve"> транспортное средство с целью исключения провоза запрещенных предметов;</w:t>
      </w:r>
    </w:p>
    <w:p w:rsidR="00826C25" w:rsidRPr="00DC3DCC" w:rsidRDefault="00F92F12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проверяет </w:t>
      </w:r>
      <w:r w:rsidR="00826C25" w:rsidRPr="00DC3DCC">
        <w:rPr>
          <w:rStyle w:val="FontStyle65"/>
          <w:sz w:val="28"/>
          <w:szCs w:val="28"/>
        </w:rPr>
        <w:t>наличие в сопроводительных документах на груз отметки лица, его принявшего (время, число, месяц, год, подпись).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426"/>
          <w:tab w:val="left" w:pos="567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Проезд транспортных средств на объекты без осмотра</w:t>
      </w:r>
      <w:r w:rsidR="00F92F12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разрешается </w:t>
      </w:r>
      <w:r w:rsidR="009C5762" w:rsidRPr="00DC3DCC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при наличии специального пропуска категории «А», а также:</w:t>
      </w:r>
    </w:p>
    <w:p w:rsidR="00CB016F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транспортным средствам </w:t>
      </w:r>
      <w:r w:rsidR="00984291" w:rsidRPr="00DC3DCC">
        <w:rPr>
          <w:rStyle w:val="FontStyle65"/>
          <w:sz w:val="28"/>
          <w:szCs w:val="28"/>
        </w:rPr>
        <w:t>ГФС России</w:t>
      </w:r>
      <w:r w:rsidRPr="00DC3DCC">
        <w:rPr>
          <w:rStyle w:val="FontStyle65"/>
          <w:sz w:val="28"/>
          <w:szCs w:val="28"/>
        </w:rPr>
        <w:t xml:space="preserve">, доставляющим секретную корреспонденцию; 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09"/>
        <w:jc w:val="left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транспортным средствам инкассации;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транспортным средствам, имеющим дипломатические государственные регистрационные знаки.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276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Пропуск </w:t>
      </w:r>
      <w:r w:rsidR="003D63C0" w:rsidRPr="00DC3DCC">
        <w:rPr>
          <w:rStyle w:val="FontStyle65"/>
          <w:sz w:val="28"/>
          <w:szCs w:val="28"/>
        </w:rPr>
        <w:t xml:space="preserve">всех </w:t>
      </w:r>
      <w:r w:rsidRPr="00DC3DCC">
        <w:rPr>
          <w:rStyle w:val="FontStyle65"/>
          <w:sz w:val="28"/>
          <w:szCs w:val="28"/>
        </w:rPr>
        <w:t>транспортных средств осуществляется с записью в журнале учета</w:t>
      </w:r>
      <w:r w:rsidR="00EF73CA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въезжающ</w:t>
      </w:r>
      <w:r w:rsidR="00B0362A">
        <w:rPr>
          <w:rStyle w:val="FontStyle65"/>
          <w:sz w:val="28"/>
          <w:szCs w:val="28"/>
        </w:rPr>
        <w:t>их и</w:t>
      </w:r>
      <w:r w:rsidRPr="00DC3DCC">
        <w:rPr>
          <w:rStyle w:val="FontStyle65"/>
          <w:sz w:val="28"/>
          <w:szCs w:val="28"/>
        </w:rPr>
        <w:t xml:space="preserve"> выезжающ</w:t>
      </w:r>
      <w:r w:rsidR="00B0362A">
        <w:rPr>
          <w:rStyle w:val="FontStyle65"/>
          <w:sz w:val="28"/>
          <w:szCs w:val="28"/>
        </w:rPr>
        <w:t>их</w:t>
      </w:r>
      <w:r w:rsidRPr="00DC3DCC">
        <w:rPr>
          <w:rStyle w:val="FontStyle65"/>
          <w:sz w:val="28"/>
          <w:szCs w:val="28"/>
        </w:rPr>
        <w:t xml:space="preserve"> транспортн</w:t>
      </w:r>
      <w:r w:rsidR="00B0362A">
        <w:rPr>
          <w:rStyle w:val="FontStyle65"/>
          <w:sz w:val="28"/>
          <w:szCs w:val="28"/>
        </w:rPr>
        <w:t>ых</w:t>
      </w:r>
      <w:r w:rsidRPr="00DC3DCC">
        <w:rPr>
          <w:rStyle w:val="FontStyle65"/>
          <w:sz w:val="28"/>
          <w:szCs w:val="28"/>
        </w:rPr>
        <w:t xml:space="preserve"> средств (приложение № </w:t>
      </w:r>
      <w:r w:rsidR="00A5151E" w:rsidRPr="00DC3DCC">
        <w:rPr>
          <w:rStyle w:val="FontStyle65"/>
          <w:sz w:val="28"/>
          <w:szCs w:val="28"/>
        </w:rPr>
        <w:t>1</w:t>
      </w:r>
      <w:r w:rsidR="00AC4AE1" w:rsidRPr="00DC3DCC">
        <w:rPr>
          <w:rStyle w:val="FontStyle65"/>
          <w:sz w:val="28"/>
          <w:szCs w:val="28"/>
        </w:rPr>
        <w:t>2</w:t>
      </w:r>
      <w:r w:rsidRPr="00DC3DCC">
        <w:rPr>
          <w:rStyle w:val="FontStyle65"/>
          <w:sz w:val="28"/>
          <w:szCs w:val="28"/>
        </w:rPr>
        <w:t>).</w:t>
      </w:r>
    </w:p>
    <w:p w:rsidR="000B6C87" w:rsidRPr="00AD6251" w:rsidRDefault="00826C25" w:rsidP="00AD6251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349"/>
        </w:tabs>
        <w:spacing w:line="360" w:lineRule="exact"/>
        <w:ind w:firstLine="709"/>
        <w:rPr>
          <w:rStyle w:val="FontStyle68"/>
          <w:b w:val="0"/>
          <w:bCs w:val="0"/>
          <w:sz w:val="28"/>
          <w:szCs w:val="28"/>
        </w:rPr>
      </w:pPr>
      <w:r w:rsidRPr="00DC3DCC">
        <w:rPr>
          <w:rStyle w:val="FontStyle65"/>
          <w:sz w:val="28"/>
          <w:szCs w:val="28"/>
        </w:rPr>
        <w:lastRenderedPageBreak/>
        <w:t xml:space="preserve">На объектах </w:t>
      </w:r>
      <w:r w:rsidR="00F92F12" w:rsidRPr="00DC3DCC">
        <w:rPr>
          <w:rStyle w:val="FontStyle65"/>
          <w:sz w:val="28"/>
          <w:szCs w:val="28"/>
        </w:rPr>
        <w:t>не допускаются</w:t>
      </w:r>
      <w:r w:rsidRPr="00DC3DCC">
        <w:rPr>
          <w:rStyle w:val="FontStyle65"/>
          <w:sz w:val="28"/>
          <w:szCs w:val="28"/>
        </w:rPr>
        <w:t xml:space="preserve"> стоянка личных</w:t>
      </w:r>
      <w:r w:rsidR="00735716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транспортных средств </w:t>
      </w:r>
      <w:r w:rsidR="003D63C0" w:rsidRPr="00DC3DCC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и транспортных сре</w:t>
      </w:r>
      <w:proofErr w:type="gramStart"/>
      <w:r w:rsidRPr="00DC3DCC">
        <w:rPr>
          <w:rStyle w:val="FontStyle65"/>
          <w:sz w:val="28"/>
          <w:szCs w:val="28"/>
        </w:rPr>
        <w:t>дств ст</w:t>
      </w:r>
      <w:proofErr w:type="gramEnd"/>
      <w:r w:rsidRPr="00DC3DCC">
        <w:rPr>
          <w:rStyle w:val="FontStyle65"/>
          <w:sz w:val="28"/>
          <w:szCs w:val="28"/>
        </w:rPr>
        <w:t>оронних организаций, въезд</w:t>
      </w:r>
      <w:r w:rsidR="00735716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на личном транспо</w:t>
      </w:r>
      <w:r w:rsidR="00BE7114" w:rsidRPr="00DC3DCC">
        <w:rPr>
          <w:rStyle w:val="FontStyle65"/>
          <w:sz w:val="28"/>
          <w:szCs w:val="28"/>
        </w:rPr>
        <w:t>ртном средстве (за исключением случаев</w:t>
      </w:r>
      <w:r w:rsidRPr="00DC3DCC">
        <w:rPr>
          <w:rStyle w:val="FontStyle65"/>
          <w:sz w:val="28"/>
          <w:szCs w:val="28"/>
        </w:rPr>
        <w:t xml:space="preserve"> </w:t>
      </w:r>
      <w:r w:rsidR="00BE7114" w:rsidRPr="00DC3DCC">
        <w:rPr>
          <w:rStyle w:val="FontStyle65"/>
          <w:sz w:val="28"/>
          <w:szCs w:val="28"/>
        </w:rPr>
        <w:t xml:space="preserve">предварительного оформления электронной </w:t>
      </w:r>
      <w:r w:rsidR="003D63C0" w:rsidRPr="00DC3DCC">
        <w:rPr>
          <w:rStyle w:val="FontStyle65"/>
          <w:sz w:val="28"/>
          <w:szCs w:val="28"/>
        </w:rPr>
        <w:br/>
      </w:r>
      <w:r w:rsidR="00BE7114" w:rsidRPr="00DC3DCC">
        <w:rPr>
          <w:rStyle w:val="FontStyle65"/>
          <w:sz w:val="28"/>
          <w:szCs w:val="28"/>
        </w:rPr>
        <w:t>или письменной заявки, согласованной</w:t>
      </w:r>
      <w:r w:rsidR="00F92F12" w:rsidRPr="00DC3DCC">
        <w:rPr>
          <w:rStyle w:val="FontStyle65"/>
          <w:sz w:val="28"/>
          <w:szCs w:val="28"/>
        </w:rPr>
        <w:t xml:space="preserve"> </w:t>
      </w:r>
      <w:r w:rsidR="00CB016F" w:rsidRPr="00DC3DCC">
        <w:rPr>
          <w:rStyle w:val="FontStyle65"/>
          <w:sz w:val="28"/>
          <w:szCs w:val="28"/>
        </w:rPr>
        <w:t>кадровым подразделением</w:t>
      </w:r>
      <w:r w:rsidR="00F92F12" w:rsidRPr="00DC3DCC">
        <w:rPr>
          <w:rStyle w:val="FontStyle65"/>
          <w:sz w:val="28"/>
          <w:szCs w:val="28"/>
        </w:rPr>
        <w:t xml:space="preserve"> </w:t>
      </w:r>
      <w:r w:rsidR="003D63C0" w:rsidRPr="00DC3DCC">
        <w:rPr>
          <w:rStyle w:val="FontStyle65"/>
          <w:sz w:val="28"/>
          <w:szCs w:val="28"/>
        </w:rPr>
        <w:t xml:space="preserve">органа </w:t>
      </w:r>
      <w:r w:rsidR="003D63C0" w:rsidRPr="00DC3DCC">
        <w:rPr>
          <w:rStyle w:val="FontStyle65"/>
          <w:sz w:val="28"/>
          <w:szCs w:val="28"/>
        </w:rPr>
        <w:br/>
        <w:t xml:space="preserve">Минюста России, </w:t>
      </w:r>
      <w:r w:rsidR="00F92F12" w:rsidRPr="00DC3DCC">
        <w:rPr>
          <w:rStyle w:val="FontStyle65"/>
          <w:sz w:val="28"/>
          <w:szCs w:val="28"/>
        </w:rPr>
        <w:t>орган</w:t>
      </w:r>
      <w:r w:rsidR="009C5762" w:rsidRPr="00DC3DCC">
        <w:rPr>
          <w:rStyle w:val="FontStyle65"/>
          <w:sz w:val="28"/>
          <w:szCs w:val="28"/>
        </w:rPr>
        <w:t>а</w:t>
      </w:r>
      <w:r w:rsidR="00F92F12" w:rsidRPr="00DC3DCC">
        <w:rPr>
          <w:rStyle w:val="FontStyle65"/>
          <w:sz w:val="28"/>
          <w:szCs w:val="28"/>
        </w:rPr>
        <w:t xml:space="preserve"> и</w:t>
      </w:r>
      <w:r w:rsidR="003D63C0" w:rsidRPr="00DC3DCC">
        <w:rPr>
          <w:rStyle w:val="FontStyle65"/>
          <w:sz w:val="28"/>
          <w:szCs w:val="28"/>
        </w:rPr>
        <w:t>ли</w:t>
      </w:r>
      <w:r w:rsidR="00F92F12" w:rsidRPr="00DC3DCC">
        <w:rPr>
          <w:rStyle w:val="FontStyle65"/>
          <w:sz w:val="28"/>
          <w:szCs w:val="28"/>
        </w:rPr>
        <w:t xml:space="preserve"> учреждени</w:t>
      </w:r>
      <w:r w:rsidR="009C5762" w:rsidRPr="00DC3DCC">
        <w:rPr>
          <w:rStyle w:val="FontStyle65"/>
          <w:sz w:val="28"/>
          <w:szCs w:val="28"/>
        </w:rPr>
        <w:t>я</w:t>
      </w:r>
      <w:r w:rsidR="00F92F12" w:rsidRPr="00DC3DCC">
        <w:rPr>
          <w:rStyle w:val="FontStyle65"/>
          <w:sz w:val="28"/>
          <w:szCs w:val="28"/>
        </w:rPr>
        <w:t xml:space="preserve"> УИС</w:t>
      </w:r>
      <w:r w:rsidR="00CB016F" w:rsidRPr="00DC3DCC">
        <w:rPr>
          <w:rStyle w:val="FontStyle65"/>
          <w:sz w:val="28"/>
          <w:szCs w:val="28"/>
        </w:rPr>
        <w:t xml:space="preserve"> соответственно</w:t>
      </w:r>
      <w:r w:rsidR="00BE7114" w:rsidRPr="00DC3DCC">
        <w:rPr>
          <w:rStyle w:val="FontStyle65"/>
          <w:sz w:val="28"/>
          <w:szCs w:val="28"/>
        </w:rPr>
        <w:t>)</w:t>
      </w:r>
      <w:r w:rsidRPr="00DC3DCC">
        <w:rPr>
          <w:rStyle w:val="FontStyle65"/>
          <w:sz w:val="28"/>
          <w:szCs w:val="28"/>
        </w:rPr>
        <w:t>.</w:t>
      </w:r>
    </w:p>
    <w:p w:rsidR="00AB7D6A" w:rsidRPr="00020A01" w:rsidRDefault="00AB7D6A" w:rsidP="00020A01">
      <w:pPr>
        <w:pStyle w:val="Style46"/>
        <w:widowControl/>
        <w:tabs>
          <w:tab w:val="left" w:pos="567"/>
          <w:tab w:val="left" w:pos="709"/>
        </w:tabs>
        <w:spacing w:line="240" w:lineRule="auto"/>
        <w:ind w:right="-1" w:firstLine="0"/>
        <w:jc w:val="center"/>
        <w:rPr>
          <w:rStyle w:val="FontStyle68"/>
          <w:sz w:val="24"/>
          <w:szCs w:val="28"/>
        </w:rPr>
      </w:pPr>
    </w:p>
    <w:p w:rsidR="00826C25" w:rsidRPr="00DC3DCC" w:rsidRDefault="00826C25" w:rsidP="00020A01">
      <w:pPr>
        <w:pStyle w:val="Style46"/>
        <w:widowControl/>
        <w:tabs>
          <w:tab w:val="left" w:pos="567"/>
          <w:tab w:val="left" w:pos="709"/>
        </w:tabs>
        <w:spacing w:line="240" w:lineRule="auto"/>
        <w:ind w:right="-1" w:firstLine="0"/>
        <w:jc w:val="center"/>
        <w:rPr>
          <w:rStyle w:val="FontStyle68"/>
          <w:sz w:val="28"/>
          <w:szCs w:val="28"/>
        </w:rPr>
      </w:pPr>
      <w:r w:rsidRPr="00DC3DCC">
        <w:rPr>
          <w:rStyle w:val="FontStyle68"/>
          <w:sz w:val="28"/>
          <w:szCs w:val="28"/>
        </w:rPr>
        <w:t xml:space="preserve">V. Организация вноса (ввоза) и выноса (вывоза) грузов </w:t>
      </w:r>
      <w:r w:rsidR="00C02054" w:rsidRPr="00DC3DCC">
        <w:rPr>
          <w:rStyle w:val="FontStyle68"/>
          <w:sz w:val="28"/>
          <w:szCs w:val="28"/>
        </w:rPr>
        <w:br/>
      </w:r>
      <w:r w:rsidRPr="00DC3DCC">
        <w:rPr>
          <w:rStyle w:val="FontStyle68"/>
          <w:sz w:val="28"/>
          <w:szCs w:val="28"/>
        </w:rPr>
        <w:t>и материальных ценностей</w:t>
      </w:r>
    </w:p>
    <w:p w:rsidR="00826C25" w:rsidRPr="00020A01" w:rsidRDefault="00826C25" w:rsidP="00020A01">
      <w:pPr>
        <w:pStyle w:val="Style25"/>
        <w:widowControl/>
        <w:tabs>
          <w:tab w:val="left" w:pos="567"/>
          <w:tab w:val="left" w:pos="709"/>
        </w:tabs>
        <w:spacing w:line="240" w:lineRule="auto"/>
        <w:ind w:firstLine="715"/>
        <w:rPr>
          <w:szCs w:val="28"/>
        </w:rPr>
      </w:pP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200"/>
        </w:tabs>
        <w:spacing w:line="360" w:lineRule="exact"/>
        <w:ind w:firstLine="715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Внос (ввоз) </w:t>
      </w:r>
      <w:r w:rsidR="00AB7D6A">
        <w:rPr>
          <w:rStyle w:val="FontStyle65"/>
          <w:sz w:val="28"/>
          <w:szCs w:val="28"/>
        </w:rPr>
        <w:t xml:space="preserve">грузов и </w:t>
      </w:r>
      <w:r w:rsidRPr="00DC3DCC">
        <w:rPr>
          <w:rStyle w:val="FontStyle65"/>
          <w:sz w:val="28"/>
          <w:szCs w:val="28"/>
        </w:rPr>
        <w:t>материальных ценностей (за исключением личных вещей)</w:t>
      </w:r>
      <w:r w:rsidR="00A60601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на объекты </w:t>
      </w:r>
      <w:r w:rsidR="00AB7D6A" w:rsidRPr="00DC3DCC">
        <w:rPr>
          <w:rStyle w:val="FontStyle65"/>
          <w:sz w:val="28"/>
          <w:szCs w:val="28"/>
        </w:rPr>
        <w:t xml:space="preserve">органов Минюста России </w:t>
      </w:r>
      <w:r w:rsidRPr="00DC3DCC">
        <w:rPr>
          <w:rStyle w:val="FontStyle65"/>
          <w:sz w:val="28"/>
          <w:szCs w:val="28"/>
        </w:rPr>
        <w:t xml:space="preserve">и </w:t>
      </w:r>
      <w:r w:rsidR="00AB7D6A" w:rsidRPr="00DC3DCC">
        <w:rPr>
          <w:rStyle w:val="FontStyle65"/>
          <w:sz w:val="28"/>
          <w:szCs w:val="28"/>
        </w:rPr>
        <w:t xml:space="preserve">их </w:t>
      </w:r>
      <w:r w:rsidRPr="00DC3DCC">
        <w:rPr>
          <w:rStyle w:val="FontStyle65"/>
          <w:sz w:val="28"/>
          <w:szCs w:val="28"/>
        </w:rPr>
        <w:t>вынос (вывоз) разрешаются</w:t>
      </w:r>
      <w:r w:rsidR="00DA1FF6" w:rsidRPr="00DC3DCC">
        <w:rPr>
          <w:rStyle w:val="FontStyle65"/>
          <w:sz w:val="28"/>
          <w:szCs w:val="28"/>
        </w:rPr>
        <w:t xml:space="preserve"> </w:t>
      </w:r>
      <w:r w:rsidR="00AB7D6A">
        <w:rPr>
          <w:rStyle w:val="FontStyle65"/>
          <w:sz w:val="28"/>
          <w:szCs w:val="28"/>
        </w:rPr>
        <w:br/>
      </w:r>
      <w:r w:rsidR="003D63C0" w:rsidRPr="00DC3DCC">
        <w:rPr>
          <w:rStyle w:val="FontStyle65"/>
          <w:sz w:val="28"/>
          <w:szCs w:val="28"/>
        </w:rPr>
        <w:t xml:space="preserve">по товарно-транспортным накладным при наличии материального пропуска </w:t>
      </w:r>
      <w:r w:rsidR="000A2B1D" w:rsidRPr="00D74131">
        <w:rPr>
          <w:sz w:val="28"/>
          <w:szCs w:val="28"/>
        </w:rPr>
        <w:t xml:space="preserve">на внос (ввоз), вынос (вывоз) грузов, материальных ценностей </w:t>
      </w:r>
      <w:r w:rsidR="000A2B1D">
        <w:rPr>
          <w:sz w:val="28"/>
          <w:szCs w:val="28"/>
        </w:rPr>
        <w:t xml:space="preserve">(далее – материальный пропуск) </w:t>
      </w:r>
      <w:r w:rsidR="000B6C87" w:rsidRPr="00DC3DCC">
        <w:rPr>
          <w:rStyle w:val="FontStyle65"/>
          <w:sz w:val="28"/>
          <w:szCs w:val="28"/>
        </w:rPr>
        <w:t>(приложение № 1</w:t>
      </w:r>
      <w:r w:rsidR="00AC4AE1" w:rsidRPr="00DC3DCC">
        <w:rPr>
          <w:rStyle w:val="FontStyle65"/>
          <w:sz w:val="28"/>
          <w:szCs w:val="28"/>
        </w:rPr>
        <w:t>3</w:t>
      </w:r>
      <w:r w:rsidR="000B6C87" w:rsidRPr="00DC3DCC">
        <w:rPr>
          <w:rStyle w:val="FontStyle65"/>
          <w:sz w:val="28"/>
          <w:szCs w:val="28"/>
        </w:rPr>
        <w:t>)</w:t>
      </w:r>
      <w:r w:rsidRPr="00DC3DCC">
        <w:rPr>
          <w:rStyle w:val="FontStyle65"/>
          <w:sz w:val="28"/>
          <w:szCs w:val="28"/>
        </w:rPr>
        <w:t>.</w:t>
      </w:r>
    </w:p>
    <w:p w:rsidR="00371EF6" w:rsidRPr="00DC3DCC" w:rsidRDefault="00371EF6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200"/>
          <w:tab w:val="left" w:pos="1276"/>
        </w:tabs>
        <w:spacing w:line="360" w:lineRule="exact"/>
        <w:ind w:firstLine="715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Материальные пропуска оформляются и выдаются сопровождающим их лицам в день фактического вноса</w:t>
      </w:r>
      <w:r w:rsidR="00AC4AE1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(ввоза), выноса (вывоза) грузов и материальных ценностей материально</w:t>
      </w:r>
      <w:r w:rsidR="0025114D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ответственным лицом, согласовываются с руководством </w:t>
      </w:r>
      <w:r w:rsidR="0025114D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или уполномоченным</w:t>
      </w:r>
      <w:r w:rsidR="0025114D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должностным лицом </w:t>
      </w:r>
      <w:r w:rsidR="00C02054" w:rsidRPr="00DC3DCC">
        <w:rPr>
          <w:rStyle w:val="FontStyle65"/>
          <w:sz w:val="28"/>
          <w:szCs w:val="28"/>
        </w:rPr>
        <w:t xml:space="preserve">структурного подразделения органа Минюста России, осуществляющего управление имуществом органа </w:t>
      </w:r>
      <w:r w:rsidR="00A60601">
        <w:rPr>
          <w:rStyle w:val="FontStyle65"/>
          <w:sz w:val="28"/>
          <w:szCs w:val="28"/>
        </w:rPr>
        <w:br/>
      </w:r>
      <w:r w:rsidR="00C02054" w:rsidRPr="00DC3DCC">
        <w:rPr>
          <w:rStyle w:val="FontStyle65"/>
          <w:sz w:val="28"/>
          <w:szCs w:val="28"/>
        </w:rPr>
        <w:t>Минюста России,</w:t>
      </w:r>
      <w:r w:rsidRPr="00DC3DCC">
        <w:rPr>
          <w:rStyle w:val="FontStyle65"/>
          <w:sz w:val="28"/>
          <w:szCs w:val="28"/>
        </w:rPr>
        <w:t xml:space="preserve"> и визируются сотрудником</w:t>
      </w:r>
      <w:r w:rsidR="00C02054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поста.</w:t>
      </w:r>
    </w:p>
    <w:p w:rsidR="004A60F1" w:rsidRPr="00DC3DCC" w:rsidRDefault="004A60F1" w:rsidP="00C02054">
      <w:pPr>
        <w:pStyle w:val="Style19"/>
        <w:widowControl/>
        <w:numPr>
          <w:ilvl w:val="0"/>
          <w:numId w:val="10"/>
        </w:numPr>
        <w:tabs>
          <w:tab w:val="left" w:pos="567"/>
          <w:tab w:val="left" w:pos="709"/>
          <w:tab w:val="left" w:pos="1200"/>
        </w:tabs>
        <w:spacing w:line="360" w:lineRule="exact"/>
        <w:ind w:firstLine="715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На объектах УИС</w:t>
      </w:r>
      <w:r w:rsidRPr="00DC3DCC">
        <w:rPr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внос (ввоз), вынос (вывоз) грузов и материальных ценностей </w:t>
      </w:r>
      <w:r w:rsidRPr="00DC3DCC">
        <w:rPr>
          <w:sz w:val="28"/>
          <w:szCs w:val="28"/>
        </w:rPr>
        <w:t>разрешается по матери</w:t>
      </w:r>
      <w:r w:rsidR="00AA54E2" w:rsidRPr="00DC3DCC">
        <w:rPr>
          <w:sz w:val="28"/>
          <w:szCs w:val="28"/>
        </w:rPr>
        <w:t xml:space="preserve">альным пропускам </w:t>
      </w:r>
      <w:r w:rsidRPr="00DC3DCC">
        <w:rPr>
          <w:sz w:val="28"/>
          <w:szCs w:val="28"/>
        </w:rPr>
        <w:t xml:space="preserve">и товарно-транспортным накладным, оформленным комендантом (материально ответственным лицом) объекта </w:t>
      </w:r>
      <w:r w:rsidR="000A2B1D">
        <w:rPr>
          <w:sz w:val="28"/>
          <w:szCs w:val="28"/>
        </w:rPr>
        <w:t xml:space="preserve">УИС </w:t>
      </w:r>
      <w:r w:rsidRPr="00DC3DCC">
        <w:rPr>
          <w:sz w:val="28"/>
          <w:szCs w:val="28"/>
        </w:rPr>
        <w:t>и подписанным</w:t>
      </w:r>
      <w:r w:rsidRPr="00DC3DCC">
        <w:rPr>
          <w:rStyle w:val="FontStyle65"/>
          <w:sz w:val="28"/>
          <w:szCs w:val="28"/>
        </w:rPr>
        <w:t xml:space="preserve"> руководителем (уполномоченным должностным лицом) </w:t>
      </w:r>
      <w:r w:rsidR="0025114D">
        <w:rPr>
          <w:rStyle w:val="FontStyle65"/>
          <w:sz w:val="28"/>
          <w:szCs w:val="28"/>
        </w:rPr>
        <w:t>ф</w:t>
      </w:r>
      <w:r w:rsidRPr="00DC3DCC">
        <w:rPr>
          <w:rStyle w:val="FontStyle65"/>
          <w:sz w:val="28"/>
          <w:szCs w:val="28"/>
        </w:rPr>
        <w:t xml:space="preserve">едерального казенного учреждения «Центр государственного имущества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и жилищно-бытового обеспечения Федеральной службы исполнения наказаний», службы тыла органа </w:t>
      </w:r>
      <w:r w:rsidR="00624165" w:rsidRPr="00DC3DCC">
        <w:rPr>
          <w:rStyle w:val="FontStyle65"/>
          <w:sz w:val="28"/>
          <w:szCs w:val="28"/>
        </w:rPr>
        <w:t xml:space="preserve">или </w:t>
      </w:r>
      <w:r w:rsidRPr="00DC3DCC">
        <w:rPr>
          <w:rStyle w:val="FontStyle65"/>
          <w:sz w:val="28"/>
          <w:szCs w:val="28"/>
        </w:rPr>
        <w:t>учреждения УИС.</w:t>
      </w:r>
    </w:p>
    <w:p w:rsidR="004A60F1" w:rsidRPr="00DC3DCC" w:rsidRDefault="004A60F1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200"/>
        </w:tabs>
        <w:spacing w:line="360" w:lineRule="exact"/>
        <w:ind w:firstLine="715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По окончании проверки ввозимых (вывозимых), вносимых (выносимых)</w:t>
      </w:r>
      <w:r w:rsidR="00A60601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грузов и материальных ценностей материальный пропуск подлежит сдаче сотруднику поста.</w:t>
      </w:r>
    </w:p>
    <w:p w:rsidR="004A60F1" w:rsidRPr="00DC3DCC" w:rsidRDefault="004A60F1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200"/>
        </w:tabs>
        <w:spacing w:line="360" w:lineRule="exact"/>
        <w:ind w:firstLine="715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Использованные материальные пропуска должны храниться в </w:t>
      </w:r>
      <w:r w:rsidR="00D73A6A" w:rsidRPr="00DC3DCC">
        <w:rPr>
          <w:rStyle w:val="FontStyle65"/>
          <w:sz w:val="28"/>
          <w:szCs w:val="28"/>
        </w:rPr>
        <w:t>структурном подразделении органа или учреждения УИС, от которого назначен служебный наряд</w:t>
      </w:r>
      <w:r w:rsidRPr="00DC3DCC">
        <w:rPr>
          <w:rStyle w:val="FontStyle65"/>
          <w:sz w:val="28"/>
          <w:szCs w:val="28"/>
        </w:rPr>
        <w:t>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62"/>
          <w:tab w:val="left" w:pos="1200"/>
        </w:tabs>
        <w:spacing w:line="360" w:lineRule="exact"/>
        <w:ind w:firstLine="715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Материальные пропуска действительны только на указанную в них дату</w:t>
      </w:r>
      <w:r w:rsidR="00A60601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при предъявлении лицом, сопровождающим грузы и материальные ценности,</w:t>
      </w:r>
      <w:r w:rsidR="00A60601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документа, удостоверяющего его личность.</w:t>
      </w:r>
    </w:p>
    <w:p w:rsidR="00CB016F" w:rsidRDefault="00826C25" w:rsidP="00A50BE0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200"/>
          <w:tab w:val="left" w:pos="1291"/>
        </w:tabs>
        <w:spacing w:line="360" w:lineRule="exact"/>
        <w:ind w:firstLine="715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Сотрудник поста провер</w:t>
      </w:r>
      <w:r w:rsidR="00A36CB8" w:rsidRPr="00DC3DCC">
        <w:rPr>
          <w:rStyle w:val="FontStyle65"/>
          <w:sz w:val="28"/>
          <w:szCs w:val="28"/>
        </w:rPr>
        <w:t>яет</w:t>
      </w:r>
      <w:r w:rsidRPr="00DC3DCC">
        <w:rPr>
          <w:rStyle w:val="FontStyle65"/>
          <w:sz w:val="28"/>
          <w:szCs w:val="28"/>
        </w:rPr>
        <w:t xml:space="preserve"> соответствие ввозимых</w:t>
      </w:r>
      <w:r w:rsidR="00A35397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(вывозимых), вносимых (выносимых) грузов и материальных ценностей сведениям,</w:t>
      </w:r>
      <w:r w:rsidR="00A35397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указанным</w:t>
      </w:r>
      <w:r w:rsidR="00A35397" w:rsidRPr="00DC3DCC">
        <w:rPr>
          <w:rStyle w:val="FontStyle65"/>
          <w:sz w:val="28"/>
          <w:szCs w:val="28"/>
        </w:rPr>
        <w:t xml:space="preserve">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в сопроводительных документах (товарно-транспортных накладных,</w:t>
      </w:r>
      <w:r w:rsidR="00A35397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материальных пропусках).</w:t>
      </w:r>
    </w:p>
    <w:p w:rsidR="00826C25" w:rsidRPr="00DC3DCC" w:rsidRDefault="00826C25" w:rsidP="00020A01">
      <w:pPr>
        <w:pStyle w:val="Style20"/>
        <w:widowControl/>
        <w:tabs>
          <w:tab w:val="left" w:pos="567"/>
          <w:tab w:val="left" w:pos="709"/>
        </w:tabs>
        <w:spacing w:line="240" w:lineRule="auto"/>
        <w:ind w:right="-1"/>
        <w:rPr>
          <w:rStyle w:val="FontStyle68"/>
          <w:sz w:val="28"/>
          <w:szCs w:val="28"/>
        </w:rPr>
      </w:pPr>
      <w:r w:rsidRPr="00DC3DCC">
        <w:rPr>
          <w:rStyle w:val="FontStyle68"/>
          <w:sz w:val="28"/>
          <w:szCs w:val="28"/>
        </w:rPr>
        <w:lastRenderedPageBreak/>
        <w:t xml:space="preserve">VI. Оформление, выдача и сдача электронных пропусков, временных пропусков, разовых электронных пропусков, пропусков на въезд </w:t>
      </w:r>
      <w:r w:rsidR="00C02054" w:rsidRPr="00DC3DCC">
        <w:rPr>
          <w:rStyle w:val="FontStyle68"/>
          <w:sz w:val="28"/>
          <w:szCs w:val="28"/>
        </w:rPr>
        <w:br/>
      </w:r>
      <w:r w:rsidRPr="00DC3DCC">
        <w:rPr>
          <w:rStyle w:val="FontStyle68"/>
          <w:sz w:val="28"/>
          <w:szCs w:val="28"/>
        </w:rPr>
        <w:t>транспортных средств</w:t>
      </w:r>
    </w:p>
    <w:p w:rsidR="00826C25" w:rsidRPr="00DC3DCC" w:rsidRDefault="00826C25" w:rsidP="00020A01">
      <w:pPr>
        <w:pStyle w:val="Style25"/>
        <w:widowControl/>
        <w:tabs>
          <w:tab w:val="left" w:pos="567"/>
          <w:tab w:val="left" w:pos="709"/>
        </w:tabs>
        <w:spacing w:line="240" w:lineRule="auto"/>
        <w:ind w:right="-1" w:firstLine="0"/>
        <w:jc w:val="center"/>
        <w:rPr>
          <w:sz w:val="28"/>
          <w:szCs w:val="28"/>
        </w:rPr>
      </w:pP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Электронный пропуск является документом</w:t>
      </w:r>
      <w:r w:rsidR="00822082" w:rsidRPr="00DC3DCC">
        <w:rPr>
          <w:rStyle w:val="FontStyle65"/>
          <w:sz w:val="28"/>
          <w:szCs w:val="28"/>
        </w:rPr>
        <w:t>,</w:t>
      </w:r>
      <w:r w:rsidR="00B1048C" w:rsidRPr="00DC3DCC">
        <w:rPr>
          <w:rStyle w:val="FontStyle65"/>
          <w:sz w:val="28"/>
          <w:szCs w:val="28"/>
        </w:rPr>
        <w:t xml:space="preserve"> </w:t>
      </w:r>
      <w:r w:rsidR="0090084F" w:rsidRPr="00DC3DCC">
        <w:rPr>
          <w:rStyle w:val="FontStyle65"/>
          <w:sz w:val="28"/>
          <w:szCs w:val="28"/>
        </w:rPr>
        <w:t>по которому</w:t>
      </w:r>
      <w:r w:rsidR="00B1048C" w:rsidRPr="00DC3DCC">
        <w:rPr>
          <w:rStyle w:val="FontStyle65"/>
          <w:sz w:val="28"/>
          <w:szCs w:val="28"/>
        </w:rPr>
        <w:t xml:space="preserve"> работник</w:t>
      </w:r>
      <w:r w:rsidR="0090084F" w:rsidRPr="00DC3DCC">
        <w:rPr>
          <w:rStyle w:val="FontStyle65"/>
          <w:sz w:val="28"/>
          <w:szCs w:val="28"/>
        </w:rPr>
        <w:t>и</w:t>
      </w:r>
      <w:r w:rsidR="00B1048C" w:rsidRPr="00DC3DCC">
        <w:rPr>
          <w:rStyle w:val="FontStyle65"/>
          <w:sz w:val="28"/>
          <w:szCs w:val="28"/>
        </w:rPr>
        <w:t xml:space="preserve"> </w:t>
      </w:r>
      <w:r w:rsidR="000A2B1D" w:rsidRPr="00DC3DCC">
        <w:rPr>
          <w:rStyle w:val="FontStyle65"/>
          <w:sz w:val="28"/>
          <w:szCs w:val="28"/>
        </w:rPr>
        <w:t>Минюста Росс</w:t>
      </w:r>
      <w:proofErr w:type="gramStart"/>
      <w:r w:rsidR="000A2B1D" w:rsidRPr="00DC3DCC">
        <w:rPr>
          <w:rStyle w:val="FontStyle65"/>
          <w:sz w:val="28"/>
          <w:szCs w:val="28"/>
        </w:rPr>
        <w:t xml:space="preserve">ии </w:t>
      </w:r>
      <w:r w:rsidR="000A2B1D">
        <w:rPr>
          <w:rStyle w:val="FontStyle65"/>
          <w:sz w:val="28"/>
          <w:szCs w:val="28"/>
        </w:rPr>
        <w:t xml:space="preserve">и </w:t>
      </w:r>
      <w:r w:rsidR="000A2B1D" w:rsidRPr="00DC3DCC">
        <w:rPr>
          <w:rStyle w:val="FontStyle65"/>
          <w:sz w:val="28"/>
          <w:szCs w:val="28"/>
        </w:rPr>
        <w:t>УИ</w:t>
      </w:r>
      <w:proofErr w:type="gramEnd"/>
      <w:r w:rsidR="000A2B1D" w:rsidRPr="00DC3DCC">
        <w:rPr>
          <w:rStyle w:val="FontStyle65"/>
          <w:sz w:val="28"/>
          <w:szCs w:val="28"/>
        </w:rPr>
        <w:t xml:space="preserve">С </w:t>
      </w:r>
      <w:r w:rsidR="0090084F" w:rsidRPr="00DC3DCC">
        <w:rPr>
          <w:rStyle w:val="FontStyle65"/>
          <w:sz w:val="28"/>
          <w:szCs w:val="28"/>
        </w:rPr>
        <w:t>осуществляют проход</w:t>
      </w:r>
      <w:r w:rsidRPr="00DC3DCC">
        <w:rPr>
          <w:rStyle w:val="FontStyle65"/>
          <w:sz w:val="28"/>
          <w:szCs w:val="28"/>
        </w:rPr>
        <w:t xml:space="preserve"> на объекты.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Электронный пропуск для работников Минюста России выдается </w:t>
      </w:r>
      <w:r w:rsidR="00A60601">
        <w:rPr>
          <w:rStyle w:val="FontStyle65"/>
          <w:sz w:val="28"/>
          <w:szCs w:val="28"/>
        </w:rPr>
        <w:br/>
      </w:r>
      <w:r w:rsidR="00D73A6A" w:rsidRPr="00DC3DCC">
        <w:rPr>
          <w:rStyle w:val="FontStyle65"/>
          <w:sz w:val="28"/>
          <w:szCs w:val="28"/>
        </w:rPr>
        <w:t>в кадровом подразделении органа Минюста России</w:t>
      </w:r>
      <w:r w:rsidRPr="00DC3DCC">
        <w:rPr>
          <w:rStyle w:val="FontStyle65"/>
          <w:sz w:val="28"/>
          <w:szCs w:val="28"/>
        </w:rPr>
        <w:t xml:space="preserve">, </w:t>
      </w:r>
      <w:r w:rsidR="0025114D">
        <w:rPr>
          <w:rStyle w:val="FontStyle65"/>
          <w:sz w:val="28"/>
          <w:szCs w:val="28"/>
        </w:rPr>
        <w:t xml:space="preserve">для </w:t>
      </w:r>
      <w:r w:rsidRPr="00DC3DCC">
        <w:rPr>
          <w:rStyle w:val="FontStyle65"/>
          <w:sz w:val="28"/>
          <w:szCs w:val="28"/>
        </w:rPr>
        <w:t xml:space="preserve">работников </w:t>
      </w:r>
      <w:r w:rsidR="00822082" w:rsidRPr="00DC3DCC">
        <w:rPr>
          <w:rStyle w:val="FontStyle65"/>
          <w:sz w:val="28"/>
          <w:szCs w:val="28"/>
        </w:rPr>
        <w:t xml:space="preserve">УИС </w:t>
      </w:r>
      <w:r w:rsidRPr="00DC3DCC">
        <w:rPr>
          <w:rStyle w:val="FontStyle65"/>
          <w:sz w:val="28"/>
          <w:szCs w:val="28"/>
        </w:rPr>
        <w:t xml:space="preserve">– </w:t>
      </w:r>
      <w:r w:rsidR="0025114D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в </w:t>
      </w:r>
      <w:r w:rsidR="00CB016F" w:rsidRPr="00DC3DCC">
        <w:rPr>
          <w:rStyle w:val="FontStyle65"/>
          <w:sz w:val="28"/>
          <w:szCs w:val="28"/>
        </w:rPr>
        <w:t>кадровом подразделении</w:t>
      </w:r>
      <w:r w:rsidRPr="00DC3DCC">
        <w:rPr>
          <w:rStyle w:val="FontStyle65"/>
          <w:sz w:val="28"/>
          <w:szCs w:val="28"/>
        </w:rPr>
        <w:t xml:space="preserve"> органа </w:t>
      </w:r>
      <w:r w:rsidR="00EF715E" w:rsidRPr="00DC3DCC">
        <w:rPr>
          <w:rStyle w:val="FontStyle65"/>
          <w:sz w:val="28"/>
          <w:szCs w:val="28"/>
        </w:rPr>
        <w:t>и</w:t>
      </w:r>
      <w:r w:rsidR="00205B13" w:rsidRPr="00DC3DCC">
        <w:rPr>
          <w:rStyle w:val="FontStyle65"/>
          <w:sz w:val="28"/>
          <w:szCs w:val="28"/>
        </w:rPr>
        <w:t>ли</w:t>
      </w:r>
      <w:r w:rsidR="00EF715E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учреждения УИС</w:t>
      </w:r>
      <w:r w:rsidR="00EF715E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под личную роспись в книг</w:t>
      </w:r>
      <w:r w:rsidR="00D73A6A" w:rsidRPr="00DC3DCC">
        <w:rPr>
          <w:rStyle w:val="FontStyle65"/>
          <w:sz w:val="28"/>
          <w:szCs w:val="28"/>
        </w:rPr>
        <w:t>е</w:t>
      </w:r>
      <w:r w:rsidRPr="00DC3DCC">
        <w:rPr>
          <w:rStyle w:val="FontStyle65"/>
          <w:sz w:val="28"/>
          <w:szCs w:val="28"/>
        </w:rPr>
        <w:t xml:space="preserve"> выдачи идентификатор</w:t>
      </w:r>
      <w:r w:rsidR="0025114D">
        <w:rPr>
          <w:rStyle w:val="FontStyle65"/>
          <w:sz w:val="28"/>
          <w:szCs w:val="28"/>
        </w:rPr>
        <w:t>а</w:t>
      </w:r>
      <w:r w:rsidRPr="00DC3DCC">
        <w:rPr>
          <w:rStyle w:val="FontStyle65"/>
          <w:sz w:val="28"/>
          <w:szCs w:val="28"/>
        </w:rPr>
        <w:t xml:space="preserve"> личности (приложение № </w:t>
      </w:r>
      <w:r w:rsidR="00DF1CC3" w:rsidRPr="00DC3DCC">
        <w:rPr>
          <w:rStyle w:val="FontStyle65"/>
          <w:sz w:val="28"/>
          <w:szCs w:val="28"/>
        </w:rPr>
        <w:t>1</w:t>
      </w:r>
      <w:r w:rsidR="00DC3DCC" w:rsidRPr="00DC3DCC">
        <w:rPr>
          <w:rStyle w:val="FontStyle65"/>
          <w:sz w:val="28"/>
          <w:szCs w:val="28"/>
        </w:rPr>
        <w:t>4</w:t>
      </w:r>
      <w:r w:rsidRPr="00DC3DCC">
        <w:rPr>
          <w:rStyle w:val="FontStyle65"/>
          <w:sz w:val="28"/>
          <w:szCs w:val="28"/>
        </w:rPr>
        <w:t>).</w:t>
      </w:r>
    </w:p>
    <w:p w:rsidR="00826C25" w:rsidRPr="00DC3DCC" w:rsidRDefault="00826C25" w:rsidP="00C02054">
      <w:pPr>
        <w:pStyle w:val="Style13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Сотрудникам сторонних и представителям обслуживающих организаций электронные пропуска выдаются на основании письменной заявки соответствующего структурного подразделения </w:t>
      </w:r>
      <w:r w:rsidR="00D73A6A" w:rsidRPr="00DC3DCC">
        <w:rPr>
          <w:rStyle w:val="FontStyle65"/>
          <w:sz w:val="28"/>
          <w:szCs w:val="28"/>
        </w:rPr>
        <w:t xml:space="preserve">органа </w:t>
      </w:r>
      <w:r w:rsidRPr="00DC3DCC">
        <w:rPr>
          <w:rStyle w:val="FontStyle65"/>
          <w:sz w:val="28"/>
          <w:szCs w:val="28"/>
        </w:rPr>
        <w:t>Минюста России</w:t>
      </w:r>
      <w:r w:rsidR="009C5762" w:rsidRPr="00DC3DCC">
        <w:rPr>
          <w:rStyle w:val="FontStyle65"/>
          <w:sz w:val="28"/>
          <w:szCs w:val="28"/>
        </w:rPr>
        <w:t>,</w:t>
      </w:r>
      <w:r w:rsidRPr="00DC3DCC">
        <w:rPr>
          <w:rStyle w:val="FontStyle65"/>
          <w:sz w:val="28"/>
          <w:szCs w:val="28"/>
        </w:rPr>
        <w:t xml:space="preserve"> </w:t>
      </w:r>
      <w:r w:rsidR="00D73A6A" w:rsidRPr="00DC3DCC">
        <w:rPr>
          <w:rStyle w:val="FontStyle65"/>
          <w:sz w:val="28"/>
          <w:szCs w:val="28"/>
        </w:rPr>
        <w:t xml:space="preserve">органа или учреждения УИС, направляемой в </w:t>
      </w:r>
      <w:r w:rsidR="00E26F9C" w:rsidRPr="00DC3DCC">
        <w:rPr>
          <w:rStyle w:val="FontStyle65"/>
          <w:sz w:val="28"/>
          <w:szCs w:val="28"/>
        </w:rPr>
        <w:t xml:space="preserve">кадровое подразделение </w:t>
      </w:r>
      <w:r w:rsidR="00D73A6A" w:rsidRPr="00DC3DCC">
        <w:rPr>
          <w:rStyle w:val="FontStyle65"/>
          <w:sz w:val="28"/>
          <w:szCs w:val="28"/>
        </w:rPr>
        <w:t xml:space="preserve">органа Минюста России, </w:t>
      </w:r>
      <w:r w:rsidRPr="00DC3DCC">
        <w:rPr>
          <w:rStyle w:val="FontStyle65"/>
          <w:sz w:val="28"/>
          <w:szCs w:val="28"/>
        </w:rPr>
        <w:t>органа</w:t>
      </w:r>
      <w:r w:rsidR="00DF133A" w:rsidRPr="00DC3DCC">
        <w:rPr>
          <w:rStyle w:val="FontStyle65"/>
          <w:sz w:val="28"/>
          <w:szCs w:val="28"/>
        </w:rPr>
        <w:t xml:space="preserve"> и</w:t>
      </w:r>
      <w:r w:rsidR="00205B13" w:rsidRPr="00DC3DCC">
        <w:rPr>
          <w:rStyle w:val="FontStyle65"/>
          <w:sz w:val="28"/>
          <w:szCs w:val="28"/>
        </w:rPr>
        <w:t>ли</w:t>
      </w:r>
      <w:r w:rsidRPr="00DC3DCC">
        <w:rPr>
          <w:rStyle w:val="FontStyle65"/>
          <w:sz w:val="28"/>
          <w:szCs w:val="28"/>
        </w:rPr>
        <w:t xml:space="preserve"> учреждения УИС</w:t>
      </w:r>
      <w:r w:rsidR="00D73A6A" w:rsidRPr="00DC3DCC">
        <w:rPr>
          <w:rStyle w:val="FontStyle65"/>
          <w:sz w:val="28"/>
          <w:szCs w:val="28"/>
        </w:rPr>
        <w:t xml:space="preserve"> соответственно</w:t>
      </w:r>
      <w:r w:rsidRPr="00DC3DCC">
        <w:rPr>
          <w:rStyle w:val="FontStyle65"/>
          <w:sz w:val="28"/>
          <w:szCs w:val="28"/>
        </w:rPr>
        <w:t>, по документам, удостоверяющим личность.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Замена электронного пропуска возможна в случае изменения фамилии, имени, отчества</w:t>
      </w:r>
      <w:r w:rsidR="00DE22A5">
        <w:rPr>
          <w:rStyle w:val="FontStyle65"/>
          <w:sz w:val="28"/>
          <w:szCs w:val="28"/>
        </w:rPr>
        <w:t xml:space="preserve"> (при наличии)</w:t>
      </w:r>
      <w:r w:rsidRPr="00DC3DCC">
        <w:rPr>
          <w:rStyle w:val="FontStyle65"/>
          <w:sz w:val="28"/>
          <w:szCs w:val="28"/>
        </w:rPr>
        <w:t xml:space="preserve"> или </w:t>
      </w:r>
      <w:r w:rsidR="00D73A6A" w:rsidRPr="00DC3DCC">
        <w:rPr>
          <w:rStyle w:val="FontStyle65"/>
          <w:sz w:val="28"/>
          <w:szCs w:val="28"/>
        </w:rPr>
        <w:t xml:space="preserve">утраты, </w:t>
      </w:r>
      <w:r w:rsidRPr="00DC3DCC">
        <w:rPr>
          <w:rStyle w:val="FontStyle65"/>
          <w:sz w:val="28"/>
          <w:szCs w:val="28"/>
        </w:rPr>
        <w:t>порчи</w:t>
      </w:r>
      <w:r w:rsidR="00D73A6A" w:rsidRPr="00DC3DCC">
        <w:rPr>
          <w:rStyle w:val="FontStyle65"/>
          <w:sz w:val="28"/>
          <w:szCs w:val="28"/>
        </w:rPr>
        <w:t xml:space="preserve"> электронного пропуска</w:t>
      </w:r>
      <w:r w:rsidRPr="00DC3DCC">
        <w:rPr>
          <w:rStyle w:val="FontStyle65"/>
          <w:sz w:val="28"/>
          <w:szCs w:val="28"/>
        </w:rPr>
        <w:t>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В случае порчи электронного пропуска его владелец</w:t>
      </w:r>
      <w:r w:rsidR="00D81F7D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незамедлительно </w:t>
      </w:r>
      <w:r w:rsidR="0000279C" w:rsidRPr="00DC3DCC">
        <w:rPr>
          <w:rStyle w:val="FontStyle65"/>
          <w:sz w:val="28"/>
          <w:szCs w:val="28"/>
        </w:rPr>
        <w:t xml:space="preserve">информирует </w:t>
      </w:r>
      <w:r w:rsidR="00E26F9C" w:rsidRPr="00DC3DCC">
        <w:rPr>
          <w:rStyle w:val="FontStyle65"/>
          <w:sz w:val="28"/>
          <w:szCs w:val="28"/>
        </w:rPr>
        <w:t>кадровое подразделение</w:t>
      </w:r>
      <w:r w:rsidR="00D73A6A" w:rsidRPr="00DC3DCC">
        <w:rPr>
          <w:rStyle w:val="FontStyle65"/>
          <w:sz w:val="28"/>
          <w:szCs w:val="28"/>
        </w:rPr>
        <w:t xml:space="preserve"> органа Минюста России,</w:t>
      </w:r>
      <w:r w:rsidR="00E26F9C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органа </w:t>
      </w:r>
      <w:r w:rsidR="0000279C" w:rsidRPr="00DC3DCC">
        <w:rPr>
          <w:rStyle w:val="FontStyle65"/>
          <w:sz w:val="28"/>
          <w:szCs w:val="28"/>
        </w:rPr>
        <w:t>и</w:t>
      </w:r>
      <w:r w:rsidR="00D06CFB" w:rsidRPr="00DC3DCC">
        <w:rPr>
          <w:rStyle w:val="FontStyle65"/>
          <w:sz w:val="28"/>
          <w:szCs w:val="28"/>
        </w:rPr>
        <w:t>ли</w:t>
      </w:r>
      <w:r w:rsidR="0000279C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учреждения УИС </w:t>
      </w:r>
      <w:r w:rsidR="000A2B1D">
        <w:rPr>
          <w:rStyle w:val="FontStyle65"/>
          <w:sz w:val="28"/>
          <w:szCs w:val="28"/>
        </w:rPr>
        <w:t xml:space="preserve">соответственно </w:t>
      </w:r>
      <w:r w:rsidRPr="00DC3DCC">
        <w:rPr>
          <w:rStyle w:val="FontStyle65"/>
          <w:sz w:val="28"/>
          <w:szCs w:val="28"/>
        </w:rPr>
        <w:t>служебной запиской, в которой</w:t>
      </w:r>
      <w:r w:rsidR="00822EEE" w:rsidRPr="00DC3DCC">
        <w:rPr>
          <w:rStyle w:val="FontStyle65"/>
          <w:sz w:val="28"/>
          <w:szCs w:val="28"/>
        </w:rPr>
        <w:t xml:space="preserve"> </w:t>
      </w:r>
      <w:r w:rsidR="00205B13" w:rsidRPr="00DC3DCC">
        <w:rPr>
          <w:rStyle w:val="FontStyle65"/>
          <w:sz w:val="28"/>
          <w:szCs w:val="28"/>
        </w:rPr>
        <w:t>указываются</w:t>
      </w:r>
      <w:r w:rsidRPr="00DC3DCC">
        <w:rPr>
          <w:rStyle w:val="FontStyle65"/>
          <w:sz w:val="28"/>
          <w:szCs w:val="28"/>
        </w:rPr>
        <w:t xml:space="preserve"> обстоятельства</w:t>
      </w:r>
      <w:r w:rsidR="000A2B1D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порчи, после чего данный</w:t>
      </w:r>
      <w:r w:rsidR="00822EEE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электронный пропуск из СКУД незамедлительно удаляется, взамен</w:t>
      </w:r>
      <w:r w:rsidR="00822EEE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испорченного электронного пропуска выдается новый.</w:t>
      </w:r>
    </w:p>
    <w:p w:rsidR="00F20D30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418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При увольнении работника Минюста России (работника УИС) электронный пропуск сдается в </w:t>
      </w:r>
      <w:r w:rsidR="00E26F9C" w:rsidRPr="00DC3DCC">
        <w:rPr>
          <w:rStyle w:val="FontStyle65"/>
          <w:sz w:val="28"/>
          <w:szCs w:val="28"/>
        </w:rPr>
        <w:t xml:space="preserve">кадровое подразделение </w:t>
      </w:r>
      <w:r w:rsidR="00D73A6A" w:rsidRPr="00DC3DCC">
        <w:rPr>
          <w:rStyle w:val="FontStyle65"/>
          <w:sz w:val="28"/>
          <w:szCs w:val="28"/>
        </w:rPr>
        <w:t xml:space="preserve">органа Минюста России, </w:t>
      </w:r>
      <w:r w:rsidRPr="00DC3DCC">
        <w:rPr>
          <w:rStyle w:val="FontStyle65"/>
          <w:sz w:val="28"/>
          <w:szCs w:val="28"/>
        </w:rPr>
        <w:t xml:space="preserve">органа </w:t>
      </w:r>
      <w:r w:rsidR="00205B13" w:rsidRPr="00DC3DCC">
        <w:rPr>
          <w:rStyle w:val="FontStyle65"/>
          <w:sz w:val="28"/>
          <w:szCs w:val="28"/>
        </w:rPr>
        <w:t xml:space="preserve">или </w:t>
      </w:r>
      <w:r w:rsidRPr="00DC3DCC">
        <w:rPr>
          <w:rStyle w:val="FontStyle65"/>
          <w:sz w:val="28"/>
          <w:szCs w:val="28"/>
        </w:rPr>
        <w:t xml:space="preserve">учреждения УИС </w:t>
      </w:r>
      <w:r w:rsidR="0025114D">
        <w:rPr>
          <w:rStyle w:val="FontStyle65"/>
          <w:sz w:val="28"/>
          <w:szCs w:val="28"/>
        </w:rPr>
        <w:t xml:space="preserve">соответственно </w:t>
      </w:r>
      <w:r w:rsidRPr="00DC3DCC">
        <w:rPr>
          <w:rStyle w:val="FontStyle65"/>
          <w:sz w:val="28"/>
          <w:szCs w:val="28"/>
        </w:rPr>
        <w:t>при подписании обходного листа</w:t>
      </w:r>
      <w:r w:rsidR="00371EF6" w:rsidRPr="00DC3DCC">
        <w:rPr>
          <w:rStyle w:val="FontStyle65"/>
          <w:sz w:val="28"/>
          <w:szCs w:val="28"/>
        </w:rPr>
        <w:t xml:space="preserve"> </w:t>
      </w:r>
      <w:r w:rsidR="0025114D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до полного расчета с увольняемым лицом. 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276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При увольнении сотрудников сторонних и представителей обслуживающих организаций электронный пропуск </w:t>
      </w:r>
      <w:r w:rsidR="001C0BB4" w:rsidRPr="00DC3DCC">
        <w:rPr>
          <w:rStyle w:val="FontStyle65"/>
          <w:sz w:val="28"/>
          <w:szCs w:val="28"/>
        </w:rPr>
        <w:t xml:space="preserve">их непосредственным начальником </w:t>
      </w:r>
      <w:r w:rsidRPr="00DC3DCC">
        <w:rPr>
          <w:rStyle w:val="FontStyle65"/>
          <w:sz w:val="28"/>
          <w:szCs w:val="28"/>
        </w:rPr>
        <w:t xml:space="preserve">сдается в </w:t>
      </w:r>
      <w:r w:rsidR="00E26F9C" w:rsidRPr="00DC3DCC">
        <w:rPr>
          <w:rStyle w:val="FontStyle65"/>
          <w:sz w:val="28"/>
          <w:szCs w:val="28"/>
        </w:rPr>
        <w:t xml:space="preserve">кадровое подразделение </w:t>
      </w:r>
      <w:r w:rsidR="00D73A6A" w:rsidRPr="00DC3DCC">
        <w:rPr>
          <w:rStyle w:val="FontStyle65"/>
          <w:sz w:val="28"/>
          <w:szCs w:val="28"/>
        </w:rPr>
        <w:t xml:space="preserve">органа Минюста России, </w:t>
      </w:r>
      <w:r w:rsidR="00E26F9C" w:rsidRPr="00DC3DCC">
        <w:rPr>
          <w:rStyle w:val="FontStyle65"/>
          <w:sz w:val="28"/>
          <w:szCs w:val="28"/>
        </w:rPr>
        <w:t xml:space="preserve">органа </w:t>
      </w:r>
      <w:r w:rsidR="00A60601">
        <w:rPr>
          <w:rStyle w:val="FontStyle65"/>
          <w:sz w:val="28"/>
          <w:szCs w:val="28"/>
        </w:rPr>
        <w:br/>
      </w:r>
      <w:r w:rsidR="00E26F9C" w:rsidRPr="00DC3DCC">
        <w:rPr>
          <w:rStyle w:val="FontStyle65"/>
          <w:sz w:val="28"/>
          <w:szCs w:val="28"/>
        </w:rPr>
        <w:t xml:space="preserve">или </w:t>
      </w:r>
      <w:r w:rsidRPr="00DC3DCC">
        <w:rPr>
          <w:rStyle w:val="FontStyle65"/>
          <w:sz w:val="28"/>
          <w:szCs w:val="28"/>
        </w:rPr>
        <w:t>учреждения УИС</w:t>
      </w:r>
      <w:r w:rsidR="0025114D" w:rsidRPr="0025114D">
        <w:rPr>
          <w:rStyle w:val="FontStyle65"/>
          <w:sz w:val="28"/>
          <w:szCs w:val="28"/>
        </w:rPr>
        <w:t xml:space="preserve"> </w:t>
      </w:r>
      <w:r w:rsidR="0025114D">
        <w:rPr>
          <w:rStyle w:val="FontStyle65"/>
          <w:sz w:val="28"/>
          <w:szCs w:val="28"/>
        </w:rPr>
        <w:t>соответственно</w:t>
      </w:r>
      <w:r w:rsidRPr="00DC3DCC">
        <w:rPr>
          <w:rStyle w:val="FontStyle65"/>
          <w:sz w:val="28"/>
          <w:szCs w:val="28"/>
        </w:rPr>
        <w:t>.</w:t>
      </w:r>
    </w:p>
    <w:p w:rsidR="00826C25" w:rsidRPr="00DC3DCC" w:rsidRDefault="00465764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418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В </w:t>
      </w:r>
      <w:r w:rsidR="00E26F9C" w:rsidRPr="00DC3DCC">
        <w:rPr>
          <w:rStyle w:val="FontStyle65"/>
          <w:sz w:val="28"/>
          <w:szCs w:val="28"/>
        </w:rPr>
        <w:t>кадрово</w:t>
      </w:r>
      <w:r w:rsidR="00D73A6A" w:rsidRPr="00DC3DCC">
        <w:rPr>
          <w:rStyle w:val="FontStyle65"/>
          <w:sz w:val="28"/>
          <w:szCs w:val="28"/>
        </w:rPr>
        <w:t>м</w:t>
      </w:r>
      <w:r w:rsidR="00E26F9C" w:rsidRPr="00DC3DCC">
        <w:rPr>
          <w:rStyle w:val="FontStyle65"/>
          <w:sz w:val="28"/>
          <w:szCs w:val="28"/>
        </w:rPr>
        <w:t xml:space="preserve"> подразделени</w:t>
      </w:r>
      <w:r w:rsidR="00D73A6A" w:rsidRPr="00DC3DCC">
        <w:rPr>
          <w:rStyle w:val="FontStyle65"/>
          <w:sz w:val="28"/>
          <w:szCs w:val="28"/>
        </w:rPr>
        <w:t xml:space="preserve">и органа Минюста России, </w:t>
      </w:r>
      <w:r w:rsidR="00E26F9C" w:rsidRPr="00DC3DCC">
        <w:rPr>
          <w:rStyle w:val="FontStyle65"/>
          <w:sz w:val="28"/>
          <w:szCs w:val="28"/>
        </w:rPr>
        <w:t xml:space="preserve">органа </w:t>
      </w:r>
      <w:r w:rsidR="00A60601">
        <w:rPr>
          <w:rStyle w:val="FontStyle65"/>
          <w:sz w:val="28"/>
          <w:szCs w:val="28"/>
        </w:rPr>
        <w:br/>
      </w:r>
      <w:r w:rsidR="00E26F9C" w:rsidRPr="00DC3DCC">
        <w:rPr>
          <w:rStyle w:val="FontStyle65"/>
          <w:sz w:val="28"/>
          <w:szCs w:val="28"/>
        </w:rPr>
        <w:t>или учреждения УИС</w:t>
      </w:r>
      <w:r w:rsidR="00826C25" w:rsidRPr="00DC3DCC">
        <w:rPr>
          <w:rStyle w:val="FontStyle65"/>
          <w:sz w:val="28"/>
          <w:szCs w:val="28"/>
        </w:rPr>
        <w:t xml:space="preserve"> </w:t>
      </w:r>
      <w:r w:rsidR="0025114D">
        <w:rPr>
          <w:rStyle w:val="FontStyle65"/>
          <w:sz w:val="28"/>
          <w:szCs w:val="28"/>
        </w:rPr>
        <w:t xml:space="preserve">соответственно </w:t>
      </w:r>
      <w:r w:rsidR="00826C25" w:rsidRPr="00DC3DCC">
        <w:rPr>
          <w:rStyle w:val="FontStyle65"/>
          <w:sz w:val="28"/>
          <w:szCs w:val="28"/>
        </w:rPr>
        <w:t>электронные пропуска увольняющихся лиц блокируются и уничтожаются.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418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Временные пропуска оформляются </w:t>
      </w:r>
      <w:r w:rsidR="00EC19AC" w:rsidRPr="00DC3DCC">
        <w:rPr>
          <w:rStyle w:val="FontStyle65"/>
          <w:sz w:val="28"/>
          <w:szCs w:val="28"/>
        </w:rPr>
        <w:t>сроком на 1 месяц</w:t>
      </w:r>
      <w:r w:rsidRPr="00DC3DCC">
        <w:rPr>
          <w:rStyle w:val="FontStyle65"/>
          <w:sz w:val="28"/>
          <w:szCs w:val="28"/>
        </w:rPr>
        <w:t>. При необходимости срок действия временного пропуска может продлеваться.</w:t>
      </w:r>
    </w:p>
    <w:p w:rsidR="00BF2F19" w:rsidRPr="00DC3DCC" w:rsidRDefault="00BF2F19" w:rsidP="00C02054">
      <w:pPr>
        <w:pStyle w:val="Style25"/>
        <w:widowControl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Временные пропуска для входа (выхода) на объекты (с объектов) выдаются:</w:t>
      </w:r>
    </w:p>
    <w:p w:rsidR="00E26F9C" w:rsidRPr="00DC3DCC" w:rsidRDefault="00BF2F19" w:rsidP="00C02054">
      <w:pPr>
        <w:pStyle w:val="Style13"/>
        <w:widowControl/>
        <w:tabs>
          <w:tab w:val="left" w:pos="426"/>
          <w:tab w:val="left" w:pos="567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lastRenderedPageBreak/>
        <w:t xml:space="preserve">лицам, принятым на службу (работу) в </w:t>
      </w:r>
      <w:r w:rsidR="00D73A6A" w:rsidRPr="00DC3DCC">
        <w:rPr>
          <w:rStyle w:val="FontStyle65"/>
          <w:sz w:val="28"/>
          <w:szCs w:val="28"/>
        </w:rPr>
        <w:t>УИС</w:t>
      </w:r>
      <w:r w:rsidRPr="00DC3DCC">
        <w:rPr>
          <w:rStyle w:val="FontStyle65"/>
          <w:sz w:val="28"/>
          <w:szCs w:val="28"/>
        </w:rPr>
        <w:t>, до получения ими электронных пропусков, служебных удостоверений;</w:t>
      </w:r>
    </w:p>
    <w:p w:rsidR="00BF2F19" w:rsidRPr="00DC3DCC" w:rsidRDefault="00BF2F19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работникам УИС, прибывшим в командировку;</w:t>
      </w:r>
    </w:p>
    <w:p w:rsidR="00BF2F19" w:rsidRPr="00DC3DCC" w:rsidRDefault="00BF2F19" w:rsidP="00C02054">
      <w:pPr>
        <w:pStyle w:val="Style37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09"/>
        <w:jc w:val="both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представителям сторонних и обслуживающих организаций.</w:t>
      </w:r>
    </w:p>
    <w:p w:rsidR="00826C25" w:rsidRPr="008F4112" w:rsidRDefault="00826C25" w:rsidP="00C02054">
      <w:pPr>
        <w:pStyle w:val="Style25"/>
        <w:widowControl/>
        <w:numPr>
          <w:ilvl w:val="0"/>
          <w:numId w:val="10"/>
        </w:numPr>
        <w:spacing w:line="360" w:lineRule="exact"/>
        <w:ind w:firstLine="709"/>
        <w:rPr>
          <w:rStyle w:val="FontStyle65"/>
          <w:sz w:val="28"/>
          <w:szCs w:val="28"/>
        </w:rPr>
      </w:pPr>
      <w:r w:rsidRPr="008F4112">
        <w:rPr>
          <w:rStyle w:val="FontStyle65"/>
          <w:sz w:val="28"/>
          <w:szCs w:val="28"/>
        </w:rPr>
        <w:t>Временные пропуска, изготовленные на бумажном носителе, оформляются по документам, удостоверяющим личность, в бюро пропусков</w:t>
      </w:r>
      <w:r w:rsidR="00011F85" w:rsidRPr="008F4112">
        <w:rPr>
          <w:rStyle w:val="FontStyle65"/>
          <w:sz w:val="28"/>
          <w:szCs w:val="28"/>
        </w:rPr>
        <w:t xml:space="preserve"> </w:t>
      </w:r>
      <w:r w:rsidR="008F4112" w:rsidRPr="008F4112">
        <w:rPr>
          <w:sz w:val="28"/>
          <w:szCs w:val="28"/>
        </w:rPr>
        <w:t>(если на объекте предусмотрена работа бюро пропусков)</w:t>
      </w:r>
      <w:r w:rsidR="008F4112">
        <w:rPr>
          <w:sz w:val="28"/>
          <w:szCs w:val="28"/>
        </w:rPr>
        <w:t xml:space="preserve"> </w:t>
      </w:r>
      <w:r w:rsidRPr="008F4112">
        <w:rPr>
          <w:rStyle w:val="FontStyle65"/>
          <w:sz w:val="28"/>
          <w:szCs w:val="28"/>
        </w:rPr>
        <w:t xml:space="preserve">на основании письменной заявки соответствующего структурного подразделения </w:t>
      </w:r>
      <w:r w:rsidR="00D73A6A" w:rsidRPr="008F4112">
        <w:rPr>
          <w:rStyle w:val="FontStyle65"/>
          <w:sz w:val="28"/>
          <w:szCs w:val="28"/>
        </w:rPr>
        <w:t xml:space="preserve">органа Минюста России, </w:t>
      </w:r>
      <w:r w:rsidR="00983834" w:rsidRPr="008F4112">
        <w:rPr>
          <w:rStyle w:val="FontStyle65"/>
          <w:sz w:val="28"/>
          <w:szCs w:val="28"/>
        </w:rPr>
        <w:t>органа или учреждения УИС</w:t>
      </w:r>
      <w:r w:rsidR="007E2594" w:rsidRPr="008F4112">
        <w:rPr>
          <w:rStyle w:val="FontStyle65"/>
          <w:sz w:val="28"/>
          <w:szCs w:val="28"/>
        </w:rPr>
        <w:t xml:space="preserve">, согласованной с </w:t>
      </w:r>
      <w:r w:rsidR="00E26F9C" w:rsidRPr="008F4112">
        <w:rPr>
          <w:rStyle w:val="FontStyle65"/>
          <w:sz w:val="28"/>
          <w:szCs w:val="28"/>
        </w:rPr>
        <w:t xml:space="preserve">кадровым подразделением </w:t>
      </w:r>
      <w:r w:rsidR="00D73A6A" w:rsidRPr="008F4112">
        <w:rPr>
          <w:rStyle w:val="FontStyle65"/>
          <w:sz w:val="28"/>
          <w:szCs w:val="28"/>
        </w:rPr>
        <w:t xml:space="preserve">органа Минюста России, </w:t>
      </w:r>
      <w:r w:rsidR="00E26F9C" w:rsidRPr="008F4112">
        <w:rPr>
          <w:rStyle w:val="FontStyle65"/>
          <w:sz w:val="28"/>
          <w:szCs w:val="28"/>
        </w:rPr>
        <w:t>органа или учреждения УИС</w:t>
      </w:r>
      <w:r w:rsidR="0025114D" w:rsidRPr="008F4112">
        <w:rPr>
          <w:rStyle w:val="FontStyle65"/>
          <w:sz w:val="28"/>
          <w:szCs w:val="28"/>
        </w:rPr>
        <w:t xml:space="preserve"> соответственно</w:t>
      </w:r>
      <w:r w:rsidRPr="008F4112">
        <w:rPr>
          <w:rStyle w:val="FontStyle65"/>
          <w:sz w:val="28"/>
          <w:szCs w:val="28"/>
        </w:rPr>
        <w:t>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418"/>
        </w:tabs>
        <w:spacing w:line="360" w:lineRule="exact"/>
        <w:ind w:firstLine="709"/>
        <w:rPr>
          <w:sz w:val="28"/>
          <w:szCs w:val="28"/>
        </w:rPr>
      </w:pPr>
      <w:r w:rsidRPr="00DC3DCC">
        <w:rPr>
          <w:rStyle w:val="FontStyle65"/>
          <w:sz w:val="28"/>
          <w:szCs w:val="28"/>
        </w:rPr>
        <w:t>Во временном пропуске указыва</w:t>
      </w:r>
      <w:r w:rsidR="0025114D">
        <w:rPr>
          <w:rStyle w:val="FontStyle65"/>
          <w:sz w:val="28"/>
          <w:szCs w:val="28"/>
        </w:rPr>
        <w:t>ю</w:t>
      </w:r>
      <w:r w:rsidRPr="00DC3DCC">
        <w:rPr>
          <w:rStyle w:val="FontStyle65"/>
          <w:sz w:val="28"/>
          <w:szCs w:val="28"/>
        </w:rPr>
        <w:t xml:space="preserve">тся фамилия, имя, отчество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(при наличии) и место работы лица, которому выдан </w:t>
      </w:r>
      <w:r w:rsidR="0025114D">
        <w:rPr>
          <w:rStyle w:val="FontStyle65"/>
          <w:sz w:val="28"/>
          <w:szCs w:val="28"/>
        </w:rPr>
        <w:t xml:space="preserve">временный </w:t>
      </w:r>
      <w:r w:rsidRPr="00DC3DCC">
        <w:rPr>
          <w:rStyle w:val="FontStyle65"/>
          <w:sz w:val="28"/>
          <w:szCs w:val="28"/>
        </w:rPr>
        <w:t xml:space="preserve">пропуск, номер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и срок действия </w:t>
      </w:r>
      <w:r w:rsidR="005C740E" w:rsidRPr="00DC3DCC">
        <w:rPr>
          <w:rStyle w:val="FontStyle65"/>
          <w:sz w:val="28"/>
          <w:szCs w:val="28"/>
        </w:rPr>
        <w:t xml:space="preserve">временного </w:t>
      </w:r>
      <w:r w:rsidRPr="00DC3DCC">
        <w:rPr>
          <w:rStyle w:val="FontStyle65"/>
          <w:sz w:val="28"/>
          <w:szCs w:val="28"/>
        </w:rPr>
        <w:t xml:space="preserve">пропуска, наименование структурного подразделения </w:t>
      </w:r>
      <w:r w:rsidR="00D73A6A" w:rsidRPr="00DC3DCC">
        <w:rPr>
          <w:rStyle w:val="FontStyle65"/>
          <w:sz w:val="28"/>
          <w:szCs w:val="28"/>
        </w:rPr>
        <w:t xml:space="preserve">органа </w:t>
      </w:r>
      <w:r w:rsidRPr="00DC3DCC">
        <w:rPr>
          <w:rStyle w:val="FontStyle65"/>
          <w:sz w:val="28"/>
          <w:szCs w:val="28"/>
        </w:rPr>
        <w:t xml:space="preserve">Минюста России, </w:t>
      </w:r>
      <w:r w:rsidR="00D73A6A" w:rsidRPr="00DC3DCC">
        <w:rPr>
          <w:rStyle w:val="FontStyle65"/>
          <w:sz w:val="28"/>
          <w:szCs w:val="28"/>
        </w:rPr>
        <w:t>органа или учреждения УИС</w:t>
      </w:r>
      <w:r w:rsidR="0025114D">
        <w:rPr>
          <w:rStyle w:val="FontStyle65"/>
          <w:sz w:val="28"/>
          <w:szCs w:val="28"/>
        </w:rPr>
        <w:t xml:space="preserve"> соответственно</w:t>
      </w:r>
      <w:r w:rsidR="00D73A6A" w:rsidRPr="00DC3DCC">
        <w:rPr>
          <w:rStyle w:val="FontStyle65"/>
          <w:sz w:val="28"/>
          <w:szCs w:val="28"/>
        </w:rPr>
        <w:t xml:space="preserve">, </w:t>
      </w:r>
      <w:r w:rsidR="004461DE" w:rsidRPr="00DC3DCC">
        <w:rPr>
          <w:rStyle w:val="FontStyle65"/>
          <w:sz w:val="28"/>
          <w:szCs w:val="28"/>
        </w:rPr>
        <w:t>подпись, инициалы и фамилия лица, выдавшего пропуск, дата выдачи</w:t>
      </w:r>
      <w:r w:rsidRPr="00DC3DCC">
        <w:rPr>
          <w:rStyle w:val="FontStyle65"/>
          <w:sz w:val="28"/>
          <w:szCs w:val="28"/>
        </w:rPr>
        <w:t>.</w:t>
      </w:r>
    </w:p>
    <w:p w:rsidR="00826C25" w:rsidRPr="008F4112" w:rsidRDefault="00826C25" w:rsidP="00C02054">
      <w:pPr>
        <w:pStyle w:val="Style25"/>
        <w:widowControl/>
        <w:numPr>
          <w:ilvl w:val="0"/>
          <w:numId w:val="10"/>
        </w:numPr>
        <w:tabs>
          <w:tab w:val="left" w:pos="0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8F4112">
        <w:rPr>
          <w:rStyle w:val="FontStyle65"/>
          <w:sz w:val="28"/>
          <w:szCs w:val="28"/>
        </w:rPr>
        <w:t xml:space="preserve">Временные пропуска оформляются </w:t>
      </w:r>
      <w:r w:rsidR="00CA0EEA" w:rsidRPr="008F4112">
        <w:rPr>
          <w:rStyle w:val="FontStyle65"/>
          <w:sz w:val="28"/>
          <w:szCs w:val="28"/>
        </w:rPr>
        <w:t xml:space="preserve">сотрудником бюро пропусков </w:t>
      </w:r>
      <w:r w:rsidR="00011F85" w:rsidRPr="008F4112">
        <w:rPr>
          <w:rStyle w:val="FontStyle65"/>
          <w:sz w:val="28"/>
          <w:szCs w:val="28"/>
        </w:rPr>
        <w:br/>
      </w:r>
      <w:r w:rsidR="008F4112" w:rsidRPr="008F4112">
        <w:rPr>
          <w:sz w:val="28"/>
          <w:szCs w:val="28"/>
        </w:rPr>
        <w:t>(если на объекте предусмотрена работа бюро пропусков)</w:t>
      </w:r>
      <w:r w:rsidR="008F4112">
        <w:rPr>
          <w:sz w:val="28"/>
          <w:szCs w:val="28"/>
        </w:rPr>
        <w:t xml:space="preserve"> </w:t>
      </w:r>
      <w:r w:rsidRPr="008F4112">
        <w:rPr>
          <w:rStyle w:val="FontStyle65"/>
          <w:sz w:val="28"/>
          <w:szCs w:val="28"/>
        </w:rPr>
        <w:t xml:space="preserve">и заверяются </w:t>
      </w:r>
      <w:r w:rsidR="005C740E" w:rsidRPr="008F4112">
        <w:rPr>
          <w:rStyle w:val="FontStyle65"/>
          <w:sz w:val="28"/>
          <w:szCs w:val="28"/>
        </w:rPr>
        <w:t>оттиском печати</w:t>
      </w:r>
      <w:r w:rsidR="00CA0EEA" w:rsidRPr="008F4112">
        <w:rPr>
          <w:rStyle w:val="FontStyle65"/>
          <w:sz w:val="28"/>
          <w:szCs w:val="28"/>
        </w:rPr>
        <w:t xml:space="preserve"> </w:t>
      </w:r>
      <w:r w:rsidR="00E30DB9" w:rsidRPr="008F4112">
        <w:rPr>
          <w:rStyle w:val="FontStyle65"/>
          <w:sz w:val="28"/>
          <w:szCs w:val="28"/>
        </w:rPr>
        <w:t>органа Минюста России, органа или учреждения УИС</w:t>
      </w:r>
      <w:r w:rsidR="000A2B1D" w:rsidRPr="008F4112">
        <w:rPr>
          <w:rStyle w:val="FontStyle65"/>
          <w:sz w:val="28"/>
          <w:szCs w:val="28"/>
        </w:rPr>
        <w:t xml:space="preserve"> соответственно</w:t>
      </w:r>
      <w:r w:rsidRPr="008F4112">
        <w:rPr>
          <w:rStyle w:val="FontStyle65"/>
          <w:sz w:val="28"/>
          <w:szCs w:val="28"/>
        </w:rPr>
        <w:t>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Временные пропуска </w:t>
      </w:r>
      <w:r w:rsidR="00246C3C" w:rsidRPr="00DC3DCC">
        <w:rPr>
          <w:rStyle w:val="FontStyle65"/>
          <w:sz w:val="28"/>
          <w:szCs w:val="28"/>
        </w:rPr>
        <w:t xml:space="preserve">регистрируются </w:t>
      </w:r>
      <w:r w:rsidRPr="00DC3DCC">
        <w:rPr>
          <w:rStyle w:val="FontStyle65"/>
          <w:sz w:val="28"/>
          <w:szCs w:val="28"/>
        </w:rPr>
        <w:t>в журнале учета выдачи врем</w:t>
      </w:r>
      <w:r w:rsidR="003A5A75" w:rsidRPr="00DC3DCC">
        <w:rPr>
          <w:rStyle w:val="FontStyle65"/>
          <w:sz w:val="28"/>
          <w:szCs w:val="28"/>
        </w:rPr>
        <w:t>енных пропусков (приложение № 1</w:t>
      </w:r>
      <w:r w:rsidR="00DC3DCC" w:rsidRPr="00DC3DCC">
        <w:rPr>
          <w:rStyle w:val="FontStyle65"/>
          <w:sz w:val="28"/>
          <w:szCs w:val="28"/>
        </w:rPr>
        <w:t>5</w:t>
      </w:r>
      <w:r w:rsidRPr="00DC3DCC">
        <w:rPr>
          <w:rStyle w:val="FontStyle65"/>
          <w:sz w:val="28"/>
          <w:szCs w:val="28"/>
        </w:rPr>
        <w:t xml:space="preserve">), по истечении срока действия или </w:t>
      </w:r>
      <w:r w:rsidR="005C740E" w:rsidRPr="00DC3DCC">
        <w:rPr>
          <w:rStyle w:val="FontStyle65"/>
          <w:sz w:val="28"/>
          <w:szCs w:val="28"/>
        </w:rPr>
        <w:t xml:space="preserve">после </w:t>
      </w:r>
      <w:r w:rsidRPr="00DC3DCC">
        <w:rPr>
          <w:rStyle w:val="FontStyle65"/>
          <w:sz w:val="28"/>
          <w:szCs w:val="28"/>
        </w:rPr>
        <w:t>выполнения установленного объема работ временные пропуска изымаются сотрудником поста.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445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Разовые электронные пропуска для входа </w:t>
      </w:r>
      <w:r w:rsidR="000A2B1D" w:rsidRPr="00DC3DCC">
        <w:rPr>
          <w:rStyle w:val="FontStyle65"/>
          <w:sz w:val="28"/>
          <w:szCs w:val="28"/>
        </w:rPr>
        <w:t xml:space="preserve">и выхода </w:t>
      </w:r>
      <w:r w:rsidR="00AB7D6A">
        <w:rPr>
          <w:rStyle w:val="FontStyle65"/>
          <w:sz w:val="28"/>
          <w:szCs w:val="28"/>
        </w:rPr>
        <w:t>с</w:t>
      </w:r>
      <w:r w:rsidRPr="00DC3DCC">
        <w:rPr>
          <w:rStyle w:val="FontStyle65"/>
          <w:sz w:val="28"/>
          <w:szCs w:val="28"/>
        </w:rPr>
        <w:t xml:space="preserve"> объект</w:t>
      </w:r>
      <w:r w:rsidR="000A2B1D">
        <w:rPr>
          <w:rStyle w:val="FontStyle65"/>
          <w:sz w:val="28"/>
          <w:szCs w:val="28"/>
        </w:rPr>
        <w:t>ов</w:t>
      </w:r>
      <w:r w:rsidRPr="00DC3DCC">
        <w:rPr>
          <w:rStyle w:val="FontStyle65"/>
          <w:sz w:val="28"/>
          <w:szCs w:val="28"/>
        </w:rPr>
        <w:t xml:space="preserve"> </w:t>
      </w:r>
      <w:r w:rsidR="005C740E" w:rsidRPr="00DC3DCC">
        <w:rPr>
          <w:rStyle w:val="FontStyle65"/>
          <w:sz w:val="28"/>
          <w:szCs w:val="28"/>
        </w:rPr>
        <w:t>органов</w:t>
      </w:r>
      <w:r w:rsidR="00E30DB9" w:rsidRPr="00DC3DCC">
        <w:rPr>
          <w:rStyle w:val="FontStyle65"/>
          <w:sz w:val="28"/>
          <w:szCs w:val="28"/>
        </w:rPr>
        <w:t xml:space="preserve">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Минюста России, </w:t>
      </w:r>
      <w:r w:rsidR="005C740E" w:rsidRPr="00DC3DCC">
        <w:rPr>
          <w:rStyle w:val="FontStyle65"/>
          <w:sz w:val="28"/>
          <w:szCs w:val="28"/>
        </w:rPr>
        <w:t xml:space="preserve">органов и учреждений УИС </w:t>
      </w:r>
      <w:r w:rsidRPr="00DC3DCC">
        <w:rPr>
          <w:rStyle w:val="FontStyle65"/>
          <w:sz w:val="28"/>
          <w:szCs w:val="28"/>
        </w:rPr>
        <w:t xml:space="preserve">оформляются </w:t>
      </w:r>
      <w:r w:rsidR="00E30DB9" w:rsidRPr="00DC3DCC">
        <w:rPr>
          <w:rStyle w:val="FontStyle65"/>
          <w:sz w:val="28"/>
          <w:szCs w:val="28"/>
        </w:rPr>
        <w:t xml:space="preserve">для </w:t>
      </w:r>
      <w:r w:rsidRPr="00DC3DCC">
        <w:rPr>
          <w:rStyle w:val="FontStyle65"/>
          <w:sz w:val="28"/>
          <w:szCs w:val="28"/>
        </w:rPr>
        <w:t>посетител</w:t>
      </w:r>
      <w:r w:rsidR="00E30DB9" w:rsidRPr="00DC3DCC">
        <w:rPr>
          <w:rStyle w:val="FontStyle65"/>
          <w:sz w:val="28"/>
          <w:szCs w:val="28"/>
        </w:rPr>
        <w:t>ей</w:t>
      </w:r>
      <w:r w:rsidR="005C740E" w:rsidRPr="00DC3DCC">
        <w:rPr>
          <w:rStyle w:val="FontStyle65"/>
          <w:sz w:val="28"/>
          <w:szCs w:val="28"/>
        </w:rPr>
        <w:t xml:space="preserve"> </w:t>
      </w:r>
      <w:r w:rsidR="00AB7D6A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и действуют в течение одного </w:t>
      </w:r>
      <w:r w:rsidR="00E30DB9" w:rsidRPr="00DC3DCC">
        <w:rPr>
          <w:rStyle w:val="FontStyle65"/>
          <w:sz w:val="28"/>
          <w:szCs w:val="28"/>
        </w:rPr>
        <w:t xml:space="preserve">рабочего </w:t>
      </w:r>
      <w:r w:rsidRPr="00DC3DCC">
        <w:rPr>
          <w:rStyle w:val="FontStyle65"/>
          <w:sz w:val="28"/>
          <w:szCs w:val="28"/>
        </w:rPr>
        <w:t>дня.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397"/>
        </w:tabs>
        <w:spacing w:line="360" w:lineRule="exact"/>
        <w:ind w:firstLine="709"/>
        <w:jc w:val="left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В разовом электронном пропуске указывается его номер.</w:t>
      </w:r>
    </w:p>
    <w:p w:rsidR="00826C25" w:rsidRPr="00DC3DCC" w:rsidRDefault="0025114D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418"/>
        </w:tabs>
        <w:spacing w:line="360" w:lineRule="exact"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Если на объекте предусмотрена работа бюро пропусков, р</w:t>
      </w:r>
      <w:r w:rsidR="00826C25" w:rsidRPr="00DC3DCC">
        <w:rPr>
          <w:rStyle w:val="FontStyle65"/>
          <w:sz w:val="28"/>
          <w:szCs w:val="28"/>
        </w:rPr>
        <w:t xml:space="preserve">азовые электронные пропуска оформляются </w:t>
      </w:r>
      <w:r w:rsidRPr="00DC3DCC">
        <w:rPr>
          <w:rStyle w:val="FontStyle65"/>
          <w:sz w:val="28"/>
          <w:szCs w:val="28"/>
        </w:rPr>
        <w:t>на основании электронных или</w:t>
      </w:r>
      <w:r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письменных заявок структурных подразделений органов Минюста России, органов </w:t>
      </w:r>
      <w:r w:rsidR="00A60601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или учреждений УИС</w:t>
      </w:r>
      <w:r>
        <w:rPr>
          <w:rStyle w:val="FontStyle65"/>
          <w:sz w:val="28"/>
          <w:szCs w:val="28"/>
        </w:rPr>
        <w:t xml:space="preserve"> соответственно</w:t>
      </w:r>
      <w:r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в бюро пропусков</w:t>
      </w:r>
      <w:r w:rsidR="00061995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по доку</w:t>
      </w:r>
      <w:r>
        <w:rPr>
          <w:rStyle w:val="FontStyle65"/>
          <w:sz w:val="28"/>
          <w:szCs w:val="28"/>
        </w:rPr>
        <w:t>ментам, удостоверяющим личность</w:t>
      </w:r>
      <w:r w:rsidR="00826C25" w:rsidRPr="00DC3DCC">
        <w:rPr>
          <w:rStyle w:val="FontStyle65"/>
          <w:sz w:val="28"/>
          <w:szCs w:val="28"/>
        </w:rPr>
        <w:t>.</w:t>
      </w:r>
      <w:r w:rsidR="00061995">
        <w:rPr>
          <w:rStyle w:val="FontStyle65"/>
          <w:sz w:val="28"/>
          <w:szCs w:val="28"/>
        </w:rPr>
        <w:t xml:space="preserve"> 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ind w:firstLine="709"/>
        <w:jc w:val="left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Разовые электронные пропуска учитываются в электронной базе данных.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450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При выходе посетителя разовый электронный пропуск сдается сотруднику поста для последующей передачи в бюро пропусков.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411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Специальные пропуска оформляются и выдаются</w:t>
      </w:r>
      <w:r w:rsidR="00D06CFB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 xml:space="preserve">на текущий год </w:t>
      </w:r>
      <w:r w:rsidR="0025114D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(до 31 декабря) </w:t>
      </w:r>
      <w:r w:rsidR="00E26F9C" w:rsidRPr="00DC3DCC">
        <w:rPr>
          <w:rStyle w:val="FontStyle65"/>
          <w:sz w:val="28"/>
          <w:szCs w:val="28"/>
        </w:rPr>
        <w:t xml:space="preserve">кадровым подразделением </w:t>
      </w:r>
      <w:r w:rsidR="00D73A6A" w:rsidRPr="00DC3DCC">
        <w:rPr>
          <w:rStyle w:val="FontStyle65"/>
          <w:sz w:val="28"/>
          <w:szCs w:val="28"/>
        </w:rPr>
        <w:t xml:space="preserve">органа Минюста России, </w:t>
      </w:r>
      <w:r w:rsidR="00E26F9C" w:rsidRPr="00DC3DCC">
        <w:rPr>
          <w:rStyle w:val="FontStyle65"/>
          <w:sz w:val="28"/>
          <w:szCs w:val="28"/>
        </w:rPr>
        <w:t xml:space="preserve">органа </w:t>
      </w:r>
      <w:r w:rsidR="009C5762" w:rsidRPr="00DC3DCC">
        <w:rPr>
          <w:rStyle w:val="FontStyle65"/>
          <w:sz w:val="28"/>
          <w:szCs w:val="28"/>
        </w:rPr>
        <w:br/>
      </w:r>
      <w:r w:rsidR="00E26F9C" w:rsidRPr="00DC3DCC">
        <w:rPr>
          <w:rStyle w:val="FontStyle65"/>
          <w:sz w:val="28"/>
          <w:szCs w:val="28"/>
        </w:rPr>
        <w:t>или учреждения УИС</w:t>
      </w:r>
      <w:r w:rsidRPr="00DC3DCC">
        <w:rPr>
          <w:rStyle w:val="FontStyle65"/>
          <w:sz w:val="28"/>
          <w:szCs w:val="28"/>
        </w:rPr>
        <w:t xml:space="preserve"> на основании письменных заявок структурных подразделений </w:t>
      </w:r>
      <w:r w:rsidR="00D73A6A" w:rsidRPr="00DC3DCC">
        <w:rPr>
          <w:rStyle w:val="FontStyle65"/>
          <w:sz w:val="28"/>
          <w:szCs w:val="28"/>
        </w:rPr>
        <w:t xml:space="preserve">органов Минюста России, </w:t>
      </w:r>
      <w:r w:rsidRPr="00DC3DCC">
        <w:rPr>
          <w:rStyle w:val="FontStyle65"/>
          <w:sz w:val="28"/>
          <w:szCs w:val="28"/>
        </w:rPr>
        <w:t>органа</w:t>
      </w:r>
      <w:r w:rsidR="00CE6D6D" w:rsidRPr="00DC3DCC">
        <w:rPr>
          <w:rStyle w:val="FontStyle65"/>
          <w:sz w:val="28"/>
          <w:szCs w:val="28"/>
        </w:rPr>
        <w:t xml:space="preserve"> или</w:t>
      </w:r>
      <w:r w:rsidRPr="00DC3DCC">
        <w:rPr>
          <w:rStyle w:val="FontStyle65"/>
          <w:sz w:val="28"/>
          <w:szCs w:val="28"/>
        </w:rPr>
        <w:t xml:space="preserve"> учреждения УИС</w:t>
      </w:r>
      <w:r w:rsidR="0025114D">
        <w:rPr>
          <w:rStyle w:val="FontStyle65"/>
          <w:sz w:val="28"/>
          <w:szCs w:val="28"/>
        </w:rPr>
        <w:t xml:space="preserve"> соответственно</w:t>
      </w:r>
      <w:r w:rsidRPr="00DC3DCC">
        <w:rPr>
          <w:rStyle w:val="FontStyle65"/>
          <w:sz w:val="28"/>
          <w:szCs w:val="28"/>
        </w:rPr>
        <w:t xml:space="preserve">. 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Специальные пропуска выдаются под роспись с отметкой в книге учета выдачи пропусков для служебного транспортного сред</w:t>
      </w:r>
      <w:r w:rsidR="009C5762" w:rsidRPr="00DC3DCC">
        <w:rPr>
          <w:rStyle w:val="FontStyle65"/>
          <w:sz w:val="28"/>
          <w:szCs w:val="28"/>
        </w:rPr>
        <w:t xml:space="preserve">ства </w:t>
      </w:r>
      <w:r w:rsidR="00555483" w:rsidRPr="00DC3DCC">
        <w:rPr>
          <w:rStyle w:val="FontStyle65"/>
          <w:sz w:val="28"/>
          <w:szCs w:val="28"/>
        </w:rPr>
        <w:t xml:space="preserve">(приложение № </w:t>
      </w:r>
      <w:r w:rsidR="00751224" w:rsidRPr="00DC3DCC">
        <w:rPr>
          <w:rStyle w:val="FontStyle65"/>
          <w:sz w:val="28"/>
          <w:szCs w:val="28"/>
        </w:rPr>
        <w:t>1</w:t>
      </w:r>
      <w:r w:rsidR="00DC3DCC" w:rsidRPr="00DC3DCC">
        <w:rPr>
          <w:rStyle w:val="FontStyle65"/>
          <w:sz w:val="28"/>
          <w:szCs w:val="28"/>
        </w:rPr>
        <w:t>6</w:t>
      </w:r>
      <w:r w:rsidRPr="00DC3DCC">
        <w:rPr>
          <w:rStyle w:val="FontStyle65"/>
          <w:sz w:val="28"/>
          <w:szCs w:val="28"/>
        </w:rPr>
        <w:t>).</w:t>
      </w:r>
    </w:p>
    <w:p w:rsidR="00E30DB9" w:rsidRPr="00DC3DCC" w:rsidRDefault="00E30DB9" w:rsidP="00C02054">
      <w:pPr>
        <w:pStyle w:val="Style25"/>
        <w:widowControl/>
        <w:tabs>
          <w:tab w:val="left" w:pos="567"/>
          <w:tab w:val="left" w:pos="709"/>
          <w:tab w:val="left" w:pos="1134"/>
          <w:tab w:val="left" w:pos="1276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lastRenderedPageBreak/>
        <w:t>Разовые электронные заявки на пропуск транспортного средства направляются в бюро пропусков</w:t>
      </w:r>
      <w:r w:rsidR="0025114D">
        <w:rPr>
          <w:rStyle w:val="FontStyle65"/>
          <w:sz w:val="28"/>
          <w:szCs w:val="28"/>
        </w:rPr>
        <w:t xml:space="preserve"> (если на объекте предусмотрена работа бюро пропусков)</w:t>
      </w:r>
      <w:r w:rsidRPr="00DC3DCC">
        <w:rPr>
          <w:rStyle w:val="FontStyle65"/>
          <w:sz w:val="28"/>
          <w:szCs w:val="28"/>
        </w:rPr>
        <w:t>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276"/>
        </w:tabs>
        <w:spacing w:line="360" w:lineRule="exact"/>
        <w:ind w:firstLine="709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Специальные пропуска по истечении срока действия подлежат возврату </w:t>
      </w:r>
      <w:r w:rsidR="00E26F9C" w:rsidRPr="00DC3DCC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в </w:t>
      </w:r>
      <w:r w:rsidR="00E26F9C" w:rsidRPr="00DC3DCC">
        <w:rPr>
          <w:rStyle w:val="FontStyle65"/>
          <w:sz w:val="28"/>
          <w:szCs w:val="28"/>
        </w:rPr>
        <w:t xml:space="preserve">кадровое подразделение </w:t>
      </w:r>
      <w:r w:rsidR="009C5762" w:rsidRPr="00DC3DCC">
        <w:rPr>
          <w:rStyle w:val="FontStyle65"/>
          <w:sz w:val="28"/>
          <w:szCs w:val="28"/>
        </w:rPr>
        <w:t xml:space="preserve">органа Минюста России, </w:t>
      </w:r>
      <w:r w:rsidR="00F326DB" w:rsidRPr="00DC3DCC">
        <w:rPr>
          <w:rStyle w:val="FontStyle65"/>
          <w:sz w:val="28"/>
          <w:szCs w:val="28"/>
        </w:rPr>
        <w:t>органа или учреждения УИС</w:t>
      </w:r>
      <w:r w:rsidR="000A2B1D">
        <w:rPr>
          <w:rStyle w:val="FontStyle65"/>
          <w:sz w:val="28"/>
          <w:szCs w:val="28"/>
        </w:rPr>
        <w:t xml:space="preserve"> соответственно</w:t>
      </w:r>
      <w:r w:rsidRPr="00DC3DCC">
        <w:rPr>
          <w:rStyle w:val="FontStyle65"/>
          <w:sz w:val="28"/>
          <w:szCs w:val="28"/>
        </w:rPr>
        <w:t>.</w:t>
      </w:r>
    </w:p>
    <w:p w:rsidR="007E2594" w:rsidRPr="00020A01" w:rsidRDefault="007E2594" w:rsidP="00020A01">
      <w:pPr>
        <w:pStyle w:val="Style20"/>
        <w:widowControl/>
        <w:tabs>
          <w:tab w:val="left" w:pos="567"/>
          <w:tab w:val="left" w:pos="709"/>
        </w:tabs>
        <w:spacing w:line="240" w:lineRule="auto"/>
        <w:ind w:left="1339"/>
        <w:jc w:val="left"/>
        <w:rPr>
          <w:rStyle w:val="FontStyle68"/>
          <w:sz w:val="28"/>
          <w:szCs w:val="28"/>
        </w:rPr>
      </w:pPr>
    </w:p>
    <w:p w:rsidR="00826C25" w:rsidRPr="00DC3DCC" w:rsidRDefault="00826C25" w:rsidP="00020A01">
      <w:pPr>
        <w:pStyle w:val="Style20"/>
        <w:widowControl/>
        <w:tabs>
          <w:tab w:val="left" w:pos="567"/>
          <w:tab w:val="left" w:pos="709"/>
        </w:tabs>
        <w:spacing w:line="240" w:lineRule="auto"/>
        <w:rPr>
          <w:rStyle w:val="FontStyle68"/>
          <w:sz w:val="28"/>
          <w:szCs w:val="28"/>
        </w:rPr>
      </w:pPr>
      <w:r w:rsidRPr="00DC3DCC">
        <w:rPr>
          <w:rStyle w:val="FontStyle68"/>
          <w:sz w:val="28"/>
          <w:szCs w:val="28"/>
        </w:rPr>
        <w:t>VII. Обеспечение антитеррористической защищенности объектов</w:t>
      </w:r>
    </w:p>
    <w:p w:rsidR="00A93F9A" w:rsidRPr="00020A01" w:rsidRDefault="00A93F9A" w:rsidP="00020A01">
      <w:pPr>
        <w:pStyle w:val="Style20"/>
        <w:widowControl/>
        <w:tabs>
          <w:tab w:val="left" w:pos="567"/>
          <w:tab w:val="left" w:pos="709"/>
        </w:tabs>
        <w:spacing w:line="240" w:lineRule="auto"/>
        <w:ind w:left="1339"/>
        <w:jc w:val="left"/>
        <w:rPr>
          <w:rStyle w:val="FontStyle68"/>
          <w:sz w:val="28"/>
          <w:szCs w:val="28"/>
        </w:rPr>
      </w:pPr>
    </w:p>
    <w:p w:rsidR="00826C25" w:rsidRPr="00DC3DCC" w:rsidRDefault="00E30DB9" w:rsidP="00C02054">
      <w:pPr>
        <w:pStyle w:val="a7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ind w:firstLine="709"/>
        <w:jc w:val="both"/>
        <w:rPr>
          <w:rStyle w:val="FontStyle65"/>
          <w:sz w:val="28"/>
          <w:szCs w:val="28"/>
        </w:rPr>
      </w:pPr>
      <w:proofErr w:type="gramStart"/>
      <w:r w:rsidRPr="00DC3DCC">
        <w:rPr>
          <w:rStyle w:val="FontStyle65"/>
          <w:sz w:val="28"/>
          <w:szCs w:val="28"/>
        </w:rPr>
        <w:t>Обеспечение</w:t>
      </w:r>
      <w:r w:rsidR="00826C25" w:rsidRPr="00DC3DCC">
        <w:rPr>
          <w:rStyle w:val="FontStyle65"/>
          <w:sz w:val="28"/>
          <w:szCs w:val="28"/>
        </w:rPr>
        <w:t xml:space="preserve"> антитеррори</w:t>
      </w:r>
      <w:r w:rsidR="00240E25">
        <w:rPr>
          <w:rStyle w:val="FontStyle65"/>
          <w:sz w:val="28"/>
          <w:szCs w:val="28"/>
        </w:rPr>
        <w:t xml:space="preserve">стической защищенности объектов </w:t>
      </w:r>
      <w:r w:rsidR="00826C25" w:rsidRPr="00DC3DCC">
        <w:rPr>
          <w:rStyle w:val="FontStyle65"/>
          <w:sz w:val="28"/>
          <w:szCs w:val="28"/>
        </w:rPr>
        <w:t>осуществляетс</w:t>
      </w:r>
      <w:r w:rsidR="00D81F7D">
        <w:rPr>
          <w:rStyle w:val="FontStyle65"/>
          <w:sz w:val="28"/>
          <w:szCs w:val="28"/>
        </w:rPr>
        <w:t>я в соответствии с постановления</w:t>
      </w:r>
      <w:r w:rsidR="00826C25" w:rsidRPr="00DC3DCC">
        <w:rPr>
          <w:rStyle w:val="FontStyle65"/>
          <w:sz w:val="28"/>
          <w:szCs w:val="28"/>
        </w:rPr>
        <w:t>м</w:t>
      </w:r>
      <w:r w:rsidR="00D81F7D">
        <w:rPr>
          <w:rStyle w:val="FontStyle65"/>
          <w:sz w:val="28"/>
          <w:szCs w:val="28"/>
        </w:rPr>
        <w:t>и</w:t>
      </w:r>
      <w:r w:rsidR="00826C25" w:rsidRPr="00DC3DCC">
        <w:rPr>
          <w:rStyle w:val="FontStyle65"/>
          <w:sz w:val="28"/>
          <w:szCs w:val="28"/>
        </w:rPr>
        <w:t xml:space="preserve"> Правительства Российской Федерации от 23.08.2014 № </w:t>
      </w:r>
      <w:r w:rsidR="00A02CF6" w:rsidRPr="00DC3DCC">
        <w:rPr>
          <w:rStyle w:val="FontStyle65"/>
          <w:sz w:val="28"/>
          <w:szCs w:val="28"/>
        </w:rPr>
        <w:t>8</w:t>
      </w:r>
      <w:r w:rsidR="00826C25" w:rsidRPr="00DC3DCC">
        <w:rPr>
          <w:rStyle w:val="FontStyle65"/>
          <w:sz w:val="28"/>
          <w:szCs w:val="28"/>
        </w:rPr>
        <w:t xml:space="preserve">53дсп «Об утверждении требований </w:t>
      </w:r>
      <w:r w:rsidR="00240E25">
        <w:rPr>
          <w:rStyle w:val="FontStyle65"/>
          <w:sz w:val="28"/>
          <w:szCs w:val="28"/>
        </w:rPr>
        <w:br/>
      </w:r>
      <w:r w:rsidR="00826C25" w:rsidRPr="00DC3DCC">
        <w:rPr>
          <w:rStyle w:val="FontStyle65"/>
          <w:sz w:val="28"/>
          <w:szCs w:val="28"/>
        </w:rPr>
        <w:t>к антитеррористической защищенности объектов (территорий) Министерства юстиции Российской Федерации и формы паспорта безопасности объектов (территорий) Министерства юстиции Российской Федерации»</w:t>
      </w:r>
      <w:r w:rsidR="002350B5" w:rsidRPr="00DC3DCC">
        <w:rPr>
          <w:rStyle w:val="FontStyle65"/>
          <w:sz w:val="28"/>
          <w:szCs w:val="28"/>
        </w:rPr>
        <w:t xml:space="preserve"> и </w:t>
      </w:r>
      <w:r w:rsidR="00826C25" w:rsidRPr="00DC3DCC">
        <w:rPr>
          <w:rStyle w:val="FontStyle65"/>
          <w:sz w:val="28"/>
          <w:szCs w:val="28"/>
        </w:rPr>
        <w:t xml:space="preserve">от 14.11.2014 </w:t>
      </w:r>
      <w:r w:rsidR="00240E25">
        <w:rPr>
          <w:rStyle w:val="FontStyle65"/>
          <w:sz w:val="28"/>
          <w:szCs w:val="28"/>
        </w:rPr>
        <w:br/>
      </w:r>
      <w:r w:rsidR="00826C25" w:rsidRPr="00DC3DCC">
        <w:rPr>
          <w:rStyle w:val="FontStyle65"/>
          <w:sz w:val="28"/>
          <w:szCs w:val="28"/>
        </w:rPr>
        <w:t>№ 1193 «Об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уголовно-исполнительной системы»</w:t>
      </w:r>
      <w:r w:rsidR="00A50BE0">
        <w:rPr>
          <w:rStyle w:val="aa"/>
          <w:sz w:val="28"/>
          <w:szCs w:val="28"/>
        </w:rPr>
        <w:footnoteReference w:id="3"/>
      </w:r>
      <w:r w:rsidR="00240E25">
        <w:rPr>
          <w:rStyle w:val="FontStyle65"/>
          <w:sz w:val="28"/>
          <w:szCs w:val="28"/>
        </w:rPr>
        <w:t>.</w:t>
      </w:r>
      <w:proofErr w:type="gramEnd"/>
    </w:p>
    <w:p w:rsidR="00DC3DCC" w:rsidRPr="00020A01" w:rsidRDefault="00DC3DCC" w:rsidP="00020A01">
      <w:pPr>
        <w:pStyle w:val="Style24"/>
        <w:widowControl/>
        <w:tabs>
          <w:tab w:val="left" w:pos="567"/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6A688D" w:rsidRPr="00DC3DCC" w:rsidRDefault="00826C25" w:rsidP="00020A01">
      <w:pPr>
        <w:pStyle w:val="Style24"/>
        <w:widowControl/>
        <w:tabs>
          <w:tab w:val="left" w:pos="567"/>
          <w:tab w:val="left" w:pos="709"/>
        </w:tabs>
        <w:spacing w:line="240" w:lineRule="auto"/>
        <w:ind w:firstLine="0"/>
        <w:jc w:val="center"/>
        <w:rPr>
          <w:rStyle w:val="FontStyle68"/>
          <w:sz w:val="28"/>
          <w:szCs w:val="28"/>
        </w:rPr>
      </w:pPr>
      <w:r w:rsidRPr="00DC3DCC">
        <w:rPr>
          <w:rStyle w:val="FontStyle68"/>
          <w:sz w:val="28"/>
          <w:szCs w:val="28"/>
        </w:rPr>
        <w:t>VIII. Особенности обеспечения безопасности объект</w:t>
      </w:r>
      <w:r w:rsidR="00E30DB9" w:rsidRPr="00DC3DCC">
        <w:rPr>
          <w:rStyle w:val="FontStyle68"/>
          <w:sz w:val="28"/>
          <w:szCs w:val="28"/>
        </w:rPr>
        <w:t>ов</w:t>
      </w:r>
    </w:p>
    <w:p w:rsidR="00826C25" w:rsidRPr="00DC3DCC" w:rsidRDefault="00826C25" w:rsidP="00020A01">
      <w:pPr>
        <w:pStyle w:val="Style24"/>
        <w:widowControl/>
        <w:tabs>
          <w:tab w:val="left" w:pos="567"/>
          <w:tab w:val="left" w:pos="709"/>
        </w:tabs>
        <w:spacing w:line="240" w:lineRule="auto"/>
        <w:ind w:firstLine="0"/>
        <w:jc w:val="center"/>
        <w:rPr>
          <w:rStyle w:val="FontStyle68"/>
          <w:sz w:val="28"/>
          <w:szCs w:val="28"/>
        </w:rPr>
      </w:pPr>
      <w:r w:rsidRPr="00DC3DCC">
        <w:rPr>
          <w:rStyle w:val="FontStyle68"/>
          <w:sz w:val="28"/>
          <w:szCs w:val="28"/>
        </w:rPr>
        <w:t>в период чрезвычайных ситуаций</w:t>
      </w:r>
    </w:p>
    <w:p w:rsidR="00826C25" w:rsidRPr="00020A01" w:rsidRDefault="00826C25" w:rsidP="00020A01">
      <w:pPr>
        <w:pStyle w:val="Style25"/>
        <w:widowControl/>
        <w:tabs>
          <w:tab w:val="left" w:pos="567"/>
          <w:tab w:val="left" w:pos="709"/>
        </w:tabs>
        <w:spacing w:line="240" w:lineRule="auto"/>
        <w:ind w:firstLine="720"/>
        <w:rPr>
          <w:sz w:val="28"/>
          <w:szCs w:val="28"/>
        </w:rPr>
      </w:pP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ind w:firstLine="72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В случае нападения на объект</w:t>
      </w:r>
      <w:r w:rsidR="007F25BE" w:rsidRPr="00DC3DCC">
        <w:rPr>
          <w:rStyle w:val="FontStyle65"/>
          <w:sz w:val="28"/>
          <w:szCs w:val="28"/>
        </w:rPr>
        <w:t>ы</w:t>
      </w:r>
      <w:r w:rsidRPr="00DC3DCC">
        <w:rPr>
          <w:rStyle w:val="FontStyle65"/>
          <w:sz w:val="28"/>
          <w:szCs w:val="28"/>
        </w:rPr>
        <w:t xml:space="preserve"> начальник служебного наряда</w:t>
      </w:r>
      <w:r w:rsidRPr="00DC3DCC">
        <w:rPr>
          <w:rStyle w:val="FontStyle65"/>
          <w:sz w:val="28"/>
          <w:szCs w:val="28"/>
        </w:rPr>
        <w:br/>
        <w:t>органи</w:t>
      </w:r>
      <w:r w:rsidR="00A36CB8" w:rsidRPr="00DC3DCC">
        <w:rPr>
          <w:rStyle w:val="FontStyle65"/>
          <w:sz w:val="28"/>
          <w:szCs w:val="28"/>
        </w:rPr>
        <w:t>зует</w:t>
      </w:r>
      <w:r w:rsidRPr="00DC3DCC">
        <w:rPr>
          <w:rStyle w:val="FontStyle65"/>
          <w:sz w:val="28"/>
          <w:szCs w:val="28"/>
        </w:rPr>
        <w:t xml:space="preserve"> отражение нападения силами служебного наряда, оказание</w:t>
      </w:r>
      <w:r w:rsidR="00A36CB8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помощи пострадавшим и до</w:t>
      </w:r>
      <w:r w:rsidR="007F25BE" w:rsidRPr="00DC3DCC">
        <w:rPr>
          <w:rStyle w:val="FontStyle65"/>
          <w:sz w:val="28"/>
          <w:szCs w:val="28"/>
        </w:rPr>
        <w:t>к</w:t>
      </w:r>
      <w:r w:rsidR="00923139" w:rsidRPr="00DC3DCC">
        <w:rPr>
          <w:rStyle w:val="FontStyle65"/>
          <w:sz w:val="28"/>
          <w:szCs w:val="28"/>
        </w:rPr>
        <w:t>л</w:t>
      </w:r>
      <w:r w:rsidR="007F25BE" w:rsidRPr="00DC3DCC">
        <w:rPr>
          <w:rStyle w:val="FontStyle65"/>
          <w:sz w:val="28"/>
          <w:szCs w:val="28"/>
        </w:rPr>
        <w:t>адывает</w:t>
      </w:r>
      <w:r w:rsidRPr="00DC3DCC">
        <w:rPr>
          <w:rStyle w:val="FontStyle65"/>
          <w:sz w:val="28"/>
          <w:szCs w:val="28"/>
        </w:rPr>
        <w:t xml:space="preserve"> о происшествии руководителю</w:t>
      </w:r>
      <w:r w:rsidR="007E4812">
        <w:rPr>
          <w:rStyle w:val="FontStyle65"/>
          <w:sz w:val="28"/>
          <w:szCs w:val="28"/>
        </w:rPr>
        <w:t xml:space="preserve"> структурного</w:t>
      </w:r>
      <w:r w:rsidRPr="00DC3DCC">
        <w:rPr>
          <w:rStyle w:val="FontStyle65"/>
          <w:sz w:val="28"/>
          <w:szCs w:val="28"/>
        </w:rPr>
        <w:t xml:space="preserve"> подразделения</w:t>
      </w:r>
      <w:r w:rsidR="007E4812">
        <w:rPr>
          <w:rStyle w:val="FontStyle65"/>
          <w:sz w:val="28"/>
          <w:szCs w:val="28"/>
        </w:rPr>
        <w:t xml:space="preserve"> органа или учреждения УИС</w:t>
      </w:r>
      <w:r w:rsidRPr="00DC3DCC">
        <w:rPr>
          <w:rStyle w:val="FontStyle65"/>
          <w:sz w:val="28"/>
          <w:szCs w:val="28"/>
        </w:rPr>
        <w:t>,</w:t>
      </w:r>
      <w:r w:rsidR="00A36CB8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от которого назначен служебный наряд.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20"/>
        <w:rPr>
          <w:rStyle w:val="FontStyle65"/>
          <w:sz w:val="28"/>
          <w:szCs w:val="28"/>
        </w:rPr>
      </w:pPr>
      <w:proofErr w:type="gramStart"/>
      <w:r w:rsidRPr="00DC3DCC">
        <w:rPr>
          <w:rStyle w:val="FontStyle65"/>
          <w:sz w:val="28"/>
          <w:szCs w:val="28"/>
        </w:rPr>
        <w:t>Сотрудник поста при нападении на него или объект немедленно выз</w:t>
      </w:r>
      <w:r w:rsidR="00A36CB8" w:rsidRPr="00DC3DCC">
        <w:rPr>
          <w:rStyle w:val="FontStyle65"/>
          <w:sz w:val="28"/>
          <w:szCs w:val="28"/>
        </w:rPr>
        <w:t>ывает</w:t>
      </w:r>
      <w:r w:rsidRPr="00DC3DCC">
        <w:rPr>
          <w:rStyle w:val="FontStyle65"/>
          <w:sz w:val="28"/>
          <w:szCs w:val="28"/>
        </w:rPr>
        <w:t xml:space="preserve"> срабатывание тревожной сигнализации, пода</w:t>
      </w:r>
      <w:r w:rsidR="00A36CB8" w:rsidRPr="00DC3DCC">
        <w:rPr>
          <w:rStyle w:val="FontStyle65"/>
          <w:sz w:val="28"/>
          <w:szCs w:val="28"/>
        </w:rPr>
        <w:t>ет</w:t>
      </w:r>
      <w:r w:rsidRPr="00DC3DCC">
        <w:rPr>
          <w:rStyle w:val="FontStyle65"/>
          <w:sz w:val="28"/>
          <w:szCs w:val="28"/>
        </w:rPr>
        <w:t xml:space="preserve"> сигнал </w:t>
      </w:r>
      <w:r w:rsidR="004461DE" w:rsidRPr="00DC3DCC">
        <w:rPr>
          <w:rStyle w:val="FontStyle65"/>
          <w:sz w:val="28"/>
          <w:szCs w:val="28"/>
        </w:rPr>
        <w:t>о нападении</w:t>
      </w:r>
      <w:r w:rsidRPr="00DC3DCC">
        <w:rPr>
          <w:rStyle w:val="FontStyle65"/>
          <w:sz w:val="28"/>
          <w:szCs w:val="28"/>
        </w:rPr>
        <w:t xml:space="preserve"> </w:t>
      </w:r>
      <w:r w:rsidR="00A36CB8" w:rsidRPr="00DC3DCC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и прин</w:t>
      </w:r>
      <w:r w:rsidR="00A36CB8" w:rsidRPr="00DC3DCC">
        <w:rPr>
          <w:rStyle w:val="FontStyle65"/>
          <w:sz w:val="28"/>
          <w:szCs w:val="28"/>
        </w:rPr>
        <w:t>имает</w:t>
      </w:r>
      <w:r w:rsidRPr="00DC3DCC">
        <w:rPr>
          <w:rStyle w:val="FontStyle65"/>
          <w:sz w:val="28"/>
          <w:szCs w:val="28"/>
        </w:rPr>
        <w:t xml:space="preserve"> меры к отражению нападения в соответствии с требованиями пунктов 1, 3 части 1 статьи 31.2 Закона Российской Федерации от 21.07.1993 № 5473-1 </w:t>
      </w:r>
      <w:r w:rsidR="00A36CB8" w:rsidRPr="00DC3DCC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>«Об учреждениях и органах, исполняющих уголовные наказания в виде лишения свободы»</w:t>
      </w:r>
      <w:r w:rsidR="00BE6774">
        <w:rPr>
          <w:rStyle w:val="aa"/>
          <w:sz w:val="28"/>
          <w:szCs w:val="28"/>
        </w:rPr>
        <w:footnoteReference w:id="4"/>
      </w:r>
      <w:r w:rsidRPr="00DC3DCC">
        <w:rPr>
          <w:rStyle w:val="FontStyle65"/>
          <w:sz w:val="28"/>
          <w:szCs w:val="28"/>
        </w:rPr>
        <w:t xml:space="preserve"> до прибытия сотрудников органов внутренних дел и (или) резерва</w:t>
      </w:r>
      <w:proofErr w:type="gramEnd"/>
      <w:r w:rsidRPr="00DC3DCC">
        <w:rPr>
          <w:rStyle w:val="FontStyle65"/>
          <w:sz w:val="28"/>
          <w:szCs w:val="28"/>
        </w:rPr>
        <w:t xml:space="preserve"> </w:t>
      </w:r>
      <w:r w:rsidR="00790189" w:rsidRPr="00DC3DCC">
        <w:rPr>
          <w:rStyle w:val="FontStyle65"/>
          <w:sz w:val="28"/>
          <w:szCs w:val="28"/>
        </w:rPr>
        <w:t>работников УИС</w:t>
      </w:r>
      <w:r w:rsidRPr="00DC3DCC">
        <w:rPr>
          <w:rStyle w:val="FontStyle65"/>
          <w:sz w:val="28"/>
          <w:szCs w:val="28"/>
        </w:rPr>
        <w:t>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ind w:firstLine="72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lastRenderedPageBreak/>
        <w:t>При обнаружении пожара на объекте сотрудник поста</w:t>
      </w:r>
      <w:r w:rsidR="00C13C78" w:rsidRPr="00DC3DCC">
        <w:rPr>
          <w:rStyle w:val="FontStyle65"/>
          <w:sz w:val="28"/>
          <w:szCs w:val="28"/>
        </w:rPr>
        <w:t xml:space="preserve"> </w:t>
      </w:r>
      <w:r w:rsidR="00A36CB8" w:rsidRPr="00DC3DCC">
        <w:rPr>
          <w:rStyle w:val="FontStyle65"/>
          <w:sz w:val="28"/>
          <w:szCs w:val="28"/>
        </w:rPr>
        <w:t>немедленно докладывает</w:t>
      </w:r>
      <w:r w:rsidRPr="00DC3DCC">
        <w:rPr>
          <w:rStyle w:val="FontStyle65"/>
          <w:sz w:val="28"/>
          <w:szCs w:val="28"/>
        </w:rPr>
        <w:t xml:space="preserve"> о месте возникновения пожара начальнику</w:t>
      </w:r>
      <w:r w:rsidR="00C13C78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служебного наряда, опове</w:t>
      </w:r>
      <w:r w:rsidR="00A36CB8" w:rsidRPr="00DC3DCC">
        <w:rPr>
          <w:rStyle w:val="FontStyle65"/>
          <w:sz w:val="28"/>
          <w:szCs w:val="28"/>
        </w:rPr>
        <w:t>щает</w:t>
      </w:r>
      <w:r w:rsidRPr="00DC3DCC">
        <w:rPr>
          <w:rStyle w:val="FontStyle65"/>
          <w:sz w:val="28"/>
          <w:szCs w:val="28"/>
        </w:rPr>
        <w:t xml:space="preserve"> по системе громкой связи </w:t>
      </w:r>
      <w:r w:rsidR="00B01D68" w:rsidRPr="00DC3DCC">
        <w:rPr>
          <w:rStyle w:val="FontStyle65"/>
          <w:sz w:val="28"/>
          <w:szCs w:val="28"/>
        </w:rPr>
        <w:t>работнико</w:t>
      </w:r>
      <w:r w:rsidRPr="00DC3DCC">
        <w:rPr>
          <w:rStyle w:val="FontStyle65"/>
          <w:sz w:val="28"/>
          <w:szCs w:val="28"/>
        </w:rPr>
        <w:t>в</w:t>
      </w:r>
      <w:r w:rsidR="00B01D68" w:rsidRPr="00DC3DCC">
        <w:rPr>
          <w:rStyle w:val="FontStyle65"/>
          <w:sz w:val="28"/>
          <w:szCs w:val="28"/>
        </w:rPr>
        <w:t xml:space="preserve"> УИС и Минюста России</w:t>
      </w:r>
      <w:r w:rsidRPr="00DC3DCC">
        <w:rPr>
          <w:rStyle w:val="FontStyle65"/>
          <w:sz w:val="28"/>
          <w:szCs w:val="28"/>
        </w:rPr>
        <w:t>,</w:t>
      </w:r>
      <w:r w:rsidR="00C13C78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находящихся на объекте, и с использованием имеющихся на КПП</w:t>
      </w:r>
      <w:r w:rsidR="00C13C78" w:rsidRPr="00DC3DCC">
        <w:rPr>
          <w:rStyle w:val="FontStyle65"/>
          <w:sz w:val="28"/>
          <w:szCs w:val="28"/>
        </w:rPr>
        <w:t xml:space="preserve"> </w:t>
      </w:r>
      <w:r w:rsidR="00A36CB8" w:rsidRPr="00DC3DCC">
        <w:rPr>
          <w:rStyle w:val="FontStyle65"/>
          <w:sz w:val="28"/>
          <w:szCs w:val="28"/>
        </w:rPr>
        <w:t>средств пожаротушения приступает</w:t>
      </w:r>
      <w:r w:rsidRPr="00DC3DCC">
        <w:rPr>
          <w:rStyle w:val="FontStyle65"/>
          <w:sz w:val="28"/>
          <w:szCs w:val="28"/>
        </w:rPr>
        <w:t xml:space="preserve"> к тушению пожара</w:t>
      </w:r>
      <w:r w:rsidR="00436BC2" w:rsidRPr="00DC3DCC">
        <w:rPr>
          <w:rStyle w:val="FontStyle65"/>
          <w:sz w:val="28"/>
          <w:szCs w:val="28"/>
        </w:rPr>
        <w:t>,</w:t>
      </w:r>
      <w:r w:rsidRPr="00DC3DCC">
        <w:rPr>
          <w:rStyle w:val="FontStyle65"/>
          <w:sz w:val="28"/>
          <w:szCs w:val="28"/>
        </w:rPr>
        <w:t xml:space="preserve"> спасению людей</w:t>
      </w:r>
      <w:r w:rsidR="00A36CB8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и имущества.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2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Начальник служебного наряда, получив информацию о пожаре, </w:t>
      </w:r>
      <w:r w:rsidR="00AF30A5" w:rsidRPr="00DC3DCC">
        <w:rPr>
          <w:rStyle w:val="FontStyle65"/>
          <w:sz w:val="28"/>
          <w:szCs w:val="28"/>
        </w:rPr>
        <w:t>немедленно сообщ</w:t>
      </w:r>
      <w:r w:rsidR="00A36CB8" w:rsidRPr="00DC3DCC">
        <w:rPr>
          <w:rStyle w:val="FontStyle65"/>
          <w:sz w:val="28"/>
          <w:szCs w:val="28"/>
        </w:rPr>
        <w:t>ает</w:t>
      </w:r>
      <w:r w:rsidRPr="00DC3DCC">
        <w:rPr>
          <w:rStyle w:val="FontStyle65"/>
          <w:sz w:val="28"/>
          <w:szCs w:val="28"/>
        </w:rPr>
        <w:t xml:space="preserve"> о месте возгорания в пожарную часть, руководителю </w:t>
      </w:r>
      <w:r w:rsidR="007E4812" w:rsidRPr="007E4812">
        <w:rPr>
          <w:rStyle w:val="FontStyle65"/>
          <w:sz w:val="28"/>
          <w:szCs w:val="28"/>
        </w:rPr>
        <w:t>структурного подразделения органа или учреждения УИС</w:t>
      </w:r>
      <w:r w:rsidRPr="00DC3DCC">
        <w:rPr>
          <w:rStyle w:val="FontStyle65"/>
          <w:sz w:val="28"/>
          <w:szCs w:val="28"/>
        </w:rPr>
        <w:t xml:space="preserve">, от которого назначен служебный наряд, и </w:t>
      </w:r>
      <w:r w:rsidR="00E30DB9" w:rsidRPr="00DC3DCC">
        <w:rPr>
          <w:rStyle w:val="FontStyle65"/>
          <w:sz w:val="28"/>
          <w:szCs w:val="28"/>
        </w:rPr>
        <w:t>осуществляет</w:t>
      </w:r>
      <w:r w:rsidR="004461DE" w:rsidRPr="00DC3DCC">
        <w:rPr>
          <w:rStyle w:val="FontStyle65"/>
          <w:sz w:val="28"/>
          <w:szCs w:val="28"/>
        </w:rPr>
        <w:t xml:space="preserve"> руководство</w:t>
      </w:r>
      <w:r w:rsidRPr="00DC3DCC">
        <w:rPr>
          <w:rStyle w:val="FontStyle65"/>
          <w:sz w:val="28"/>
          <w:szCs w:val="28"/>
        </w:rPr>
        <w:t xml:space="preserve"> тушением пожара имеющимися средствами пожаротушения, выводом людей, перемещением оружия и боеприпасов с объекта в безопасное место.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ind w:firstLine="72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При обнаружении на объекте взрывоопасного предмета</w:t>
      </w:r>
      <w:r w:rsidR="006D2F7B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сотрудник поста немедленно до</w:t>
      </w:r>
      <w:r w:rsidR="00A36CB8" w:rsidRPr="00DC3DCC">
        <w:rPr>
          <w:rStyle w:val="FontStyle65"/>
          <w:sz w:val="28"/>
          <w:szCs w:val="28"/>
        </w:rPr>
        <w:t>кладывает</w:t>
      </w:r>
      <w:r w:rsidRPr="00DC3DCC">
        <w:rPr>
          <w:rStyle w:val="FontStyle65"/>
          <w:sz w:val="28"/>
          <w:szCs w:val="28"/>
        </w:rPr>
        <w:t xml:space="preserve"> о месте его обнаружения</w:t>
      </w:r>
      <w:r w:rsidR="00A36CB8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начальнику служебного наряда, опове</w:t>
      </w:r>
      <w:r w:rsidR="00A36CB8" w:rsidRPr="00DC3DCC">
        <w:rPr>
          <w:rStyle w:val="FontStyle65"/>
          <w:sz w:val="28"/>
          <w:szCs w:val="28"/>
        </w:rPr>
        <w:t>щает</w:t>
      </w:r>
      <w:r w:rsidRPr="00DC3DCC">
        <w:rPr>
          <w:rStyle w:val="FontStyle65"/>
          <w:sz w:val="28"/>
          <w:szCs w:val="28"/>
        </w:rPr>
        <w:t xml:space="preserve"> по системе громкой связи</w:t>
      </w:r>
      <w:r w:rsidR="006D2F7B" w:rsidRPr="00DC3DCC">
        <w:rPr>
          <w:rStyle w:val="FontStyle65"/>
          <w:sz w:val="28"/>
          <w:szCs w:val="28"/>
        </w:rPr>
        <w:t xml:space="preserve"> работников </w:t>
      </w:r>
      <w:r w:rsidR="000A2B1D" w:rsidRPr="00DC3DCC">
        <w:rPr>
          <w:rStyle w:val="FontStyle65"/>
          <w:sz w:val="28"/>
          <w:szCs w:val="28"/>
        </w:rPr>
        <w:t xml:space="preserve">Минюста России </w:t>
      </w:r>
      <w:r w:rsidR="006D2F7B" w:rsidRPr="00DC3DCC">
        <w:rPr>
          <w:rStyle w:val="FontStyle65"/>
          <w:sz w:val="28"/>
          <w:szCs w:val="28"/>
        </w:rPr>
        <w:t>и</w:t>
      </w:r>
      <w:r w:rsidR="000A2B1D" w:rsidRPr="000A2B1D">
        <w:rPr>
          <w:rStyle w:val="FontStyle65"/>
          <w:sz w:val="28"/>
          <w:szCs w:val="28"/>
        </w:rPr>
        <w:t xml:space="preserve"> </w:t>
      </w:r>
      <w:r w:rsidR="000A2B1D" w:rsidRPr="00DC3DCC">
        <w:rPr>
          <w:rStyle w:val="FontStyle65"/>
          <w:sz w:val="28"/>
          <w:szCs w:val="28"/>
        </w:rPr>
        <w:t>УИС</w:t>
      </w:r>
      <w:r w:rsidRPr="00DC3DCC">
        <w:rPr>
          <w:rStyle w:val="FontStyle65"/>
          <w:sz w:val="28"/>
          <w:szCs w:val="28"/>
        </w:rPr>
        <w:t>,</w:t>
      </w:r>
      <w:r w:rsidR="00A36CB8" w:rsidRPr="00DC3DCC">
        <w:rPr>
          <w:rStyle w:val="FontStyle65"/>
          <w:sz w:val="28"/>
          <w:szCs w:val="28"/>
        </w:rPr>
        <w:t xml:space="preserve"> </w:t>
      </w:r>
      <w:r w:rsidR="000A2B1D">
        <w:rPr>
          <w:rStyle w:val="FontStyle65"/>
          <w:sz w:val="28"/>
          <w:szCs w:val="28"/>
        </w:rPr>
        <w:t>а также посетителей</w:t>
      </w:r>
      <w:r w:rsidR="00AB7D6A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о необходимости покинуть объект</w:t>
      </w:r>
      <w:r w:rsidR="00A36CB8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и осуществляет оцепление места нахождения взрывоопасного</w:t>
      </w:r>
      <w:r w:rsidR="00A36CB8" w:rsidRPr="00DC3DCC">
        <w:rPr>
          <w:rStyle w:val="FontStyle65"/>
          <w:sz w:val="28"/>
          <w:szCs w:val="28"/>
        </w:rPr>
        <w:t xml:space="preserve"> </w:t>
      </w:r>
      <w:r w:rsidRPr="00DC3DCC">
        <w:rPr>
          <w:rStyle w:val="FontStyle65"/>
          <w:sz w:val="28"/>
          <w:szCs w:val="28"/>
        </w:rPr>
        <w:t>предмета.</w:t>
      </w:r>
    </w:p>
    <w:p w:rsidR="007F0160" w:rsidRPr="00DC3DCC" w:rsidRDefault="00826C25" w:rsidP="00C02054">
      <w:pPr>
        <w:pStyle w:val="Style13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ind w:firstLine="72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Начальник служебного наряда, получив информацию о месте обнаружения взрывоопасного предмета</w:t>
      </w:r>
      <w:r w:rsidR="007F0160" w:rsidRPr="00DC3DCC">
        <w:rPr>
          <w:rStyle w:val="FontStyle65"/>
          <w:sz w:val="28"/>
          <w:szCs w:val="28"/>
        </w:rPr>
        <w:t>:</w:t>
      </w:r>
    </w:p>
    <w:p w:rsidR="007F0160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2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сообщ</w:t>
      </w:r>
      <w:r w:rsidR="00A36CB8" w:rsidRPr="00DC3DCC">
        <w:rPr>
          <w:rStyle w:val="FontStyle65"/>
          <w:sz w:val="28"/>
          <w:szCs w:val="28"/>
        </w:rPr>
        <w:t>ает</w:t>
      </w:r>
      <w:r w:rsidRPr="00DC3DCC">
        <w:rPr>
          <w:rStyle w:val="FontStyle65"/>
          <w:sz w:val="28"/>
          <w:szCs w:val="28"/>
        </w:rPr>
        <w:t xml:space="preserve"> данную информацию в орган внутренних дел, руководителю </w:t>
      </w:r>
      <w:r w:rsidR="007E4812" w:rsidRPr="007E4812">
        <w:rPr>
          <w:rStyle w:val="FontStyle65"/>
          <w:sz w:val="28"/>
          <w:szCs w:val="28"/>
        </w:rPr>
        <w:t>структурного подразделения органа или учреждения УИС</w:t>
      </w:r>
      <w:r w:rsidRPr="00DC3DCC">
        <w:rPr>
          <w:rStyle w:val="FontStyle65"/>
          <w:sz w:val="28"/>
          <w:szCs w:val="28"/>
        </w:rPr>
        <w:t>, от ко</w:t>
      </w:r>
      <w:r w:rsidR="007F0160" w:rsidRPr="00DC3DCC">
        <w:rPr>
          <w:rStyle w:val="FontStyle65"/>
          <w:sz w:val="28"/>
          <w:szCs w:val="28"/>
        </w:rPr>
        <w:t>торого назначен служебный наряд;</w:t>
      </w:r>
    </w:p>
    <w:p w:rsidR="003A10B1" w:rsidRPr="00DC3DCC" w:rsidRDefault="003A10B1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2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организует</w:t>
      </w:r>
      <w:r w:rsidR="00826C25" w:rsidRPr="00DC3DCC">
        <w:rPr>
          <w:rStyle w:val="FontStyle65"/>
          <w:sz w:val="28"/>
          <w:szCs w:val="28"/>
        </w:rPr>
        <w:t xml:space="preserve"> оцепление места нахождения взрывоопасного предмета</w:t>
      </w:r>
      <w:r w:rsidRPr="00DC3DCC">
        <w:rPr>
          <w:rStyle w:val="FontStyle65"/>
          <w:sz w:val="28"/>
          <w:szCs w:val="28"/>
        </w:rPr>
        <w:t>;</w:t>
      </w:r>
    </w:p>
    <w:p w:rsidR="003A10B1" w:rsidRPr="00DC3DCC" w:rsidRDefault="003A10B1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2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осуществляет </w:t>
      </w:r>
      <w:r w:rsidR="007F0160" w:rsidRPr="00DC3DCC">
        <w:rPr>
          <w:rStyle w:val="FontStyle65"/>
          <w:sz w:val="28"/>
          <w:szCs w:val="28"/>
        </w:rPr>
        <w:t>д</w:t>
      </w:r>
      <w:r w:rsidR="00826C25" w:rsidRPr="00DC3DCC">
        <w:rPr>
          <w:rStyle w:val="FontStyle65"/>
          <w:sz w:val="28"/>
          <w:szCs w:val="28"/>
        </w:rPr>
        <w:t xml:space="preserve">о прибытия взрывотехников вывод с объекта работников </w:t>
      </w:r>
      <w:r w:rsidR="000A2B1D">
        <w:rPr>
          <w:rStyle w:val="FontStyle65"/>
          <w:sz w:val="28"/>
          <w:szCs w:val="28"/>
        </w:rPr>
        <w:t xml:space="preserve">УИС и Минюста России, </w:t>
      </w:r>
      <w:r w:rsidRPr="00DC3DCC">
        <w:rPr>
          <w:rStyle w:val="FontStyle65"/>
          <w:sz w:val="28"/>
          <w:szCs w:val="28"/>
        </w:rPr>
        <w:t>посетителей;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709"/>
          <w:tab w:val="left" w:pos="1134"/>
        </w:tabs>
        <w:spacing w:line="360" w:lineRule="exact"/>
        <w:ind w:firstLine="72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организ</w:t>
      </w:r>
      <w:r w:rsidR="003A10B1" w:rsidRPr="00DC3DCC">
        <w:rPr>
          <w:rStyle w:val="FontStyle65"/>
          <w:sz w:val="28"/>
          <w:szCs w:val="28"/>
        </w:rPr>
        <w:t>ует</w:t>
      </w:r>
      <w:r w:rsidRPr="00DC3DCC">
        <w:rPr>
          <w:rStyle w:val="FontStyle65"/>
          <w:sz w:val="28"/>
          <w:szCs w:val="28"/>
        </w:rPr>
        <w:t xml:space="preserve"> перемещение оружия и боеприпасов </w:t>
      </w:r>
      <w:r w:rsidR="003A10B1" w:rsidRPr="00DC3DCC">
        <w:rPr>
          <w:rStyle w:val="FontStyle65"/>
          <w:sz w:val="28"/>
          <w:szCs w:val="28"/>
        </w:rPr>
        <w:t>с объекта</w:t>
      </w:r>
      <w:r w:rsidRPr="00DC3DCC">
        <w:rPr>
          <w:rStyle w:val="FontStyle65"/>
          <w:sz w:val="28"/>
          <w:szCs w:val="28"/>
        </w:rPr>
        <w:t xml:space="preserve"> в безопасное место.</w:t>
      </w:r>
    </w:p>
    <w:p w:rsidR="00826C25" w:rsidRPr="00DC3DCC" w:rsidRDefault="00826C25" w:rsidP="00E526BE">
      <w:pPr>
        <w:pStyle w:val="Style25"/>
        <w:widowControl/>
        <w:numPr>
          <w:ilvl w:val="0"/>
          <w:numId w:val="10"/>
        </w:numPr>
        <w:tabs>
          <w:tab w:val="left" w:pos="0"/>
          <w:tab w:val="left" w:pos="709"/>
          <w:tab w:val="left" w:pos="1134"/>
        </w:tabs>
        <w:spacing w:line="360" w:lineRule="exact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>При возникновении на объекте или в непосредственной близости от него чрезвычайных ситуаций природного или техногенного характера начальник служебного наряда до</w:t>
      </w:r>
      <w:r w:rsidR="00A36CB8" w:rsidRPr="00DC3DCC">
        <w:rPr>
          <w:rStyle w:val="FontStyle65"/>
          <w:sz w:val="28"/>
          <w:szCs w:val="28"/>
        </w:rPr>
        <w:t>кладывает</w:t>
      </w:r>
      <w:r w:rsidRPr="00DC3DCC">
        <w:rPr>
          <w:rStyle w:val="FontStyle65"/>
          <w:sz w:val="28"/>
          <w:szCs w:val="28"/>
        </w:rPr>
        <w:t xml:space="preserve"> об этом руководителю </w:t>
      </w:r>
      <w:r w:rsidR="007E4812" w:rsidRPr="007E4812">
        <w:rPr>
          <w:rStyle w:val="FontStyle65"/>
          <w:sz w:val="28"/>
          <w:szCs w:val="28"/>
        </w:rPr>
        <w:t>структурного подразделения органа или учреждения УИС</w:t>
      </w:r>
      <w:r w:rsidRPr="00DC3DCC">
        <w:rPr>
          <w:rStyle w:val="FontStyle65"/>
          <w:sz w:val="28"/>
          <w:szCs w:val="28"/>
        </w:rPr>
        <w:t>, от которого назначен служебный наряд, организов</w:t>
      </w:r>
      <w:r w:rsidR="00A36CB8" w:rsidRPr="00DC3DCC">
        <w:rPr>
          <w:rStyle w:val="FontStyle65"/>
          <w:sz w:val="28"/>
          <w:szCs w:val="28"/>
        </w:rPr>
        <w:t>ывает</w:t>
      </w:r>
      <w:r w:rsidRPr="00DC3DCC">
        <w:rPr>
          <w:rStyle w:val="FontStyle65"/>
          <w:sz w:val="28"/>
          <w:szCs w:val="28"/>
        </w:rPr>
        <w:t xml:space="preserve"> спасение людей, оказание помощи пострадавшим, прин</w:t>
      </w:r>
      <w:r w:rsidR="00A36CB8" w:rsidRPr="00DC3DCC">
        <w:rPr>
          <w:rStyle w:val="FontStyle65"/>
          <w:sz w:val="28"/>
          <w:szCs w:val="28"/>
        </w:rPr>
        <w:t>имает</w:t>
      </w:r>
      <w:r w:rsidRPr="00DC3DCC">
        <w:rPr>
          <w:rStyle w:val="FontStyle65"/>
          <w:sz w:val="28"/>
          <w:szCs w:val="28"/>
        </w:rPr>
        <w:t xml:space="preserve"> меры к сбережению оружия, имущества.</w:t>
      </w:r>
    </w:p>
    <w:p w:rsidR="00826C25" w:rsidRPr="007E4812" w:rsidRDefault="00826C25" w:rsidP="007E4812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Руководитель </w:t>
      </w:r>
      <w:r w:rsidR="007E4812" w:rsidRPr="007E4812">
        <w:rPr>
          <w:rStyle w:val="FontStyle65"/>
          <w:sz w:val="28"/>
          <w:szCs w:val="28"/>
        </w:rPr>
        <w:t>структурного подразделения органа или учреждения УИС</w:t>
      </w:r>
      <w:r w:rsidRPr="00DC3DCC">
        <w:rPr>
          <w:rStyle w:val="FontStyle65"/>
          <w:sz w:val="28"/>
          <w:szCs w:val="28"/>
        </w:rPr>
        <w:t xml:space="preserve">, </w:t>
      </w:r>
      <w:r w:rsidR="007E4812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от которого назначен служебный наряд, при получении информации, указанной </w:t>
      </w:r>
      <w:r w:rsidR="007E4812">
        <w:rPr>
          <w:rStyle w:val="FontStyle65"/>
          <w:sz w:val="28"/>
          <w:szCs w:val="28"/>
        </w:rPr>
        <w:br/>
      </w:r>
      <w:r w:rsidRPr="007E4812">
        <w:rPr>
          <w:rStyle w:val="FontStyle65"/>
          <w:sz w:val="28"/>
          <w:szCs w:val="28"/>
        </w:rPr>
        <w:t xml:space="preserve">в пунктах </w:t>
      </w:r>
      <w:r w:rsidR="001F6957" w:rsidRPr="007E4812">
        <w:rPr>
          <w:rStyle w:val="FontStyle65"/>
          <w:sz w:val="28"/>
          <w:szCs w:val="28"/>
        </w:rPr>
        <w:t>9</w:t>
      </w:r>
      <w:r w:rsidR="00455C7E" w:rsidRPr="007E4812">
        <w:rPr>
          <w:rStyle w:val="FontStyle65"/>
          <w:sz w:val="28"/>
          <w:szCs w:val="28"/>
        </w:rPr>
        <w:t>1</w:t>
      </w:r>
      <w:r w:rsidR="00E5247C" w:rsidRPr="007E4812">
        <w:rPr>
          <w:rStyle w:val="FontStyle65"/>
          <w:sz w:val="28"/>
          <w:szCs w:val="28"/>
        </w:rPr>
        <w:t xml:space="preserve"> – </w:t>
      </w:r>
      <w:r w:rsidR="001F6957" w:rsidRPr="007E4812">
        <w:rPr>
          <w:rStyle w:val="FontStyle65"/>
          <w:sz w:val="28"/>
          <w:szCs w:val="28"/>
        </w:rPr>
        <w:t>9</w:t>
      </w:r>
      <w:r w:rsidR="00455C7E" w:rsidRPr="007E4812">
        <w:rPr>
          <w:rStyle w:val="FontStyle65"/>
          <w:sz w:val="28"/>
          <w:szCs w:val="28"/>
        </w:rPr>
        <w:t>4</w:t>
      </w:r>
      <w:r w:rsidRPr="007E4812">
        <w:rPr>
          <w:rStyle w:val="FontStyle65"/>
          <w:sz w:val="28"/>
          <w:szCs w:val="28"/>
        </w:rPr>
        <w:t xml:space="preserve"> настоящего </w:t>
      </w:r>
      <w:r w:rsidR="00125C77" w:rsidRPr="007E4812">
        <w:rPr>
          <w:rStyle w:val="FontStyle65"/>
          <w:sz w:val="28"/>
          <w:szCs w:val="28"/>
        </w:rPr>
        <w:t>П</w:t>
      </w:r>
      <w:r w:rsidRPr="007E4812">
        <w:rPr>
          <w:rStyle w:val="FontStyle65"/>
          <w:sz w:val="28"/>
          <w:szCs w:val="28"/>
        </w:rPr>
        <w:t>орядка, до</w:t>
      </w:r>
      <w:r w:rsidR="00A36CB8" w:rsidRPr="007E4812">
        <w:rPr>
          <w:rStyle w:val="FontStyle65"/>
          <w:sz w:val="28"/>
          <w:szCs w:val="28"/>
        </w:rPr>
        <w:t>кладывает</w:t>
      </w:r>
      <w:r w:rsidRPr="007E4812">
        <w:rPr>
          <w:rStyle w:val="FontStyle65"/>
          <w:sz w:val="28"/>
          <w:szCs w:val="28"/>
        </w:rPr>
        <w:t xml:space="preserve"> о соответствующем происшествии и принятых мерах должностному лицу, осуществляющему руководство </w:t>
      </w:r>
      <w:r w:rsidR="003A10B1" w:rsidRPr="007E4812">
        <w:rPr>
          <w:rStyle w:val="FontStyle65"/>
          <w:sz w:val="28"/>
          <w:szCs w:val="28"/>
        </w:rPr>
        <w:t xml:space="preserve">деятельностью </w:t>
      </w:r>
      <w:r w:rsidR="00E30DB9" w:rsidRPr="007E4812">
        <w:rPr>
          <w:rStyle w:val="FontStyle65"/>
          <w:sz w:val="28"/>
          <w:szCs w:val="28"/>
        </w:rPr>
        <w:t>органа Минюста России, органа или учреждения УИС</w:t>
      </w:r>
      <w:r w:rsidR="000A2B1D" w:rsidRPr="007E4812">
        <w:rPr>
          <w:rStyle w:val="FontStyle65"/>
          <w:sz w:val="28"/>
          <w:szCs w:val="28"/>
        </w:rPr>
        <w:t xml:space="preserve"> соответственно</w:t>
      </w:r>
      <w:r w:rsidRPr="007E4812">
        <w:rPr>
          <w:rStyle w:val="FontStyle65"/>
          <w:sz w:val="28"/>
          <w:szCs w:val="28"/>
        </w:rPr>
        <w:t>.</w:t>
      </w:r>
    </w:p>
    <w:p w:rsidR="00826C25" w:rsidRPr="00DC3DCC" w:rsidRDefault="00826C25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ind w:firstLine="72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В случае перехода объекта на усиленный вариант несения службы </w:t>
      </w:r>
      <w:r w:rsidR="009C5762" w:rsidRPr="00DC3DCC">
        <w:rPr>
          <w:rStyle w:val="FontStyle65"/>
          <w:sz w:val="28"/>
          <w:szCs w:val="28"/>
        </w:rPr>
        <w:br/>
      </w:r>
      <w:r w:rsidRPr="00DC3DCC">
        <w:rPr>
          <w:rStyle w:val="FontStyle65"/>
          <w:sz w:val="28"/>
          <w:szCs w:val="28"/>
        </w:rPr>
        <w:t xml:space="preserve">ФСИН России могут вводиться ограничения на проход на объекты со служебным </w:t>
      </w:r>
      <w:r w:rsidRPr="00DC3DCC">
        <w:rPr>
          <w:rStyle w:val="FontStyle65"/>
          <w:sz w:val="28"/>
          <w:szCs w:val="28"/>
        </w:rPr>
        <w:lastRenderedPageBreak/>
        <w:t xml:space="preserve">оружием. При усиленном варианте несения службы осуществляется осмотр </w:t>
      </w:r>
      <w:r w:rsidR="00571928" w:rsidRPr="00DC3DCC">
        <w:rPr>
          <w:rStyle w:val="FontStyle65"/>
          <w:sz w:val="28"/>
          <w:szCs w:val="28"/>
        </w:rPr>
        <w:t xml:space="preserve">всех </w:t>
      </w:r>
      <w:r w:rsidRPr="00DC3DCC">
        <w:rPr>
          <w:rStyle w:val="FontStyle65"/>
          <w:sz w:val="28"/>
          <w:szCs w:val="28"/>
        </w:rPr>
        <w:t>лиц, проходящих через КПП, их сумок, портфелей.</w:t>
      </w:r>
    </w:p>
    <w:p w:rsidR="00826C25" w:rsidRPr="00DC3DCC" w:rsidRDefault="00471C92" w:rsidP="00C02054">
      <w:pPr>
        <w:pStyle w:val="Style25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  <w:tab w:val="left" w:pos="1387"/>
        </w:tabs>
        <w:spacing w:line="360" w:lineRule="exact"/>
        <w:ind w:firstLine="72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В рабочее время пропуск транспортных средств аварийных,</w:t>
      </w:r>
      <w:r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>противопожарных, медицинских служб при чрезвычайных ситуациях (пожар, взрыв,</w:t>
      </w:r>
      <w:r w:rsidRPr="00DC3DCC">
        <w:rPr>
          <w:rStyle w:val="FontStyle65"/>
          <w:sz w:val="28"/>
          <w:szCs w:val="28"/>
        </w:rPr>
        <w:t xml:space="preserve"> </w:t>
      </w:r>
      <w:r w:rsidR="00826C25" w:rsidRPr="00DC3DCC">
        <w:rPr>
          <w:rStyle w:val="FontStyle65"/>
          <w:sz w:val="28"/>
          <w:szCs w:val="28"/>
        </w:rPr>
        <w:t xml:space="preserve">авария) осуществляется по устному распоряжению </w:t>
      </w:r>
      <w:r w:rsidR="00E30DB9" w:rsidRPr="00DC3DCC">
        <w:rPr>
          <w:rStyle w:val="FontStyle65"/>
          <w:sz w:val="28"/>
          <w:szCs w:val="28"/>
        </w:rPr>
        <w:t>начальника</w:t>
      </w:r>
      <w:r w:rsidR="00826C25" w:rsidRPr="00DC3DCC">
        <w:rPr>
          <w:rStyle w:val="FontStyle65"/>
          <w:sz w:val="28"/>
          <w:szCs w:val="28"/>
        </w:rPr>
        <w:t xml:space="preserve"> </w:t>
      </w:r>
      <w:r w:rsidR="00FD48B4" w:rsidRPr="00DC3DCC">
        <w:rPr>
          <w:rStyle w:val="FontStyle65"/>
          <w:sz w:val="28"/>
          <w:szCs w:val="28"/>
        </w:rPr>
        <w:t>служебного наряд</w:t>
      </w:r>
      <w:r w:rsidR="00523FE2" w:rsidRPr="00DC3DCC">
        <w:rPr>
          <w:rStyle w:val="FontStyle65"/>
          <w:sz w:val="28"/>
          <w:szCs w:val="28"/>
        </w:rPr>
        <w:t>а</w:t>
      </w:r>
      <w:r w:rsidR="00826C25" w:rsidRPr="00DC3DCC">
        <w:rPr>
          <w:rStyle w:val="FontStyle65"/>
          <w:sz w:val="28"/>
          <w:szCs w:val="28"/>
        </w:rPr>
        <w:t xml:space="preserve">, </w:t>
      </w:r>
      <w:r w:rsidR="00E30DB9" w:rsidRPr="00DC3DCC">
        <w:rPr>
          <w:rStyle w:val="FontStyle65"/>
          <w:sz w:val="28"/>
          <w:szCs w:val="28"/>
        </w:rPr>
        <w:t xml:space="preserve">руководителя </w:t>
      </w:r>
      <w:r w:rsidR="003A10B1" w:rsidRPr="00DC3DCC">
        <w:rPr>
          <w:rStyle w:val="FontStyle65"/>
          <w:sz w:val="28"/>
          <w:szCs w:val="28"/>
        </w:rPr>
        <w:t>кадрового подразделения</w:t>
      </w:r>
      <w:r w:rsidR="00E30DB9" w:rsidRPr="00DC3DCC">
        <w:rPr>
          <w:rStyle w:val="FontStyle65"/>
          <w:sz w:val="28"/>
          <w:szCs w:val="28"/>
        </w:rPr>
        <w:t xml:space="preserve"> органа Минюста России, </w:t>
      </w:r>
      <w:r w:rsidR="003A10B1" w:rsidRPr="00DC3DCC">
        <w:rPr>
          <w:rStyle w:val="FontStyle65"/>
          <w:sz w:val="28"/>
          <w:szCs w:val="28"/>
        </w:rPr>
        <w:t xml:space="preserve">органа </w:t>
      </w:r>
      <w:r w:rsidR="009C5762" w:rsidRPr="00DC3DCC">
        <w:rPr>
          <w:rStyle w:val="FontStyle65"/>
          <w:sz w:val="28"/>
          <w:szCs w:val="28"/>
        </w:rPr>
        <w:br/>
      </w:r>
      <w:r w:rsidR="003A10B1" w:rsidRPr="00DC3DCC">
        <w:rPr>
          <w:rStyle w:val="FontStyle65"/>
          <w:sz w:val="28"/>
          <w:szCs w:val="28"/>
        </w:rPr>
        <w:t>или учреждения УИС</w:t>
      </w:r>
      <w:r w:rsidR="000A2B1D">
        <w:rPr>
          <w:rStyle w:val="FontStyle65"/>
          <w:sz w:val="28"/>
          <w:szCs w:val="28"/>
        </w:rPr>
        <w:t xml:space="preserve"> соответственно</w:t>
      </w:r>
      <w:r w:rsidR="00826C25" w:rsidRPr="00DC3DCC">
        <w:rPr>
          <w:rStyle w:val="FontStyle65"/>
          <w:sz w:val="28"/>
          <w:szCs w:val="28"/>
        </w:rPr>
        <w:t>.</w:t>
      </w:r>
    </w:p>
    <w:p w:rsidR="00826C25" w:rsidRPr="00DC3DCC" w:rsidRDefault="00826C25" w:rsidP="00C02054">
      <w:pPr>
        <w:pStyle w:val="Style13"/>
        <w:widowControl/>
        <w:tabs>
          <w:tab w:val="left" w:pos="567"/>
          <w:tab w:val="left" w:pos="1134"/>
        </w:tabs>
        <w:spacing w:line="360" w:lineRule="exact"/>
        <w:ind w:firstLine="720"/>
        <w:rPr>
          <w:rStyle w:val="FontStyle65"/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В нерабочее время пропуск </w:t>
      </w:r>
      <w:r w:rsidR="00C02054" w:rsidRPr="00DC3DCC">
        <w:rPr>
          <w:rStyle w:val="FontStyle65"/>
          <w:sz w:val="28"/>
          <w:szCs w:val="28"/>
        </w:rPr>
        <w:t xml:space="preserve">соответствующих транспортных средств </w:t>
      </w:r>
      <w:r w:rsidRPr="00DC3DCC">
        <w:rPr>
          <w:rStyle w:val="FontStyle65"/>
          <w:sz w:val="28"/>
          <w:szCs w:val="28"/>
        </w:rPr>
        <w:t xml:space="preserve">осуществляется на основании устного распоряжения ответственного дежурного </w:t>
      </w:r>
      <w:r w:rsidR="00C02054" w:rsidRPr="00DC3DCC">
        <w:rPr>
          <w:rStyle w:val="FontStyle65"/>
          <w:sz w:val="28"/>
          <w:szCs w:val="28"/>
        </w:rPr>
        <w:t xml:space="preserve">структурного </w:t>
      </w:r>
      <w:r w:rsidRPr="00DC3DCC">
        <w:rPr>
          <w:rStyle w:val="FontStyle65"/>
          <w:sz w:val="28"/>
          <w:szCs w:val="28"/>
        </w:rPr>
        <w:t>подразделения</w:t>
      </w:r>
      <w:r w:rsidR="00C02054" w:rsidRPr="00DC3DCC">
        <w:rPr>
          <w:rStyle w:val="FontStyle65"/>
          <w:sz w:val="28"/>
          <w:szCs w:val="28"/>
        </w:rPr>
        <w:t xml:space="preserve"> органа или учреждения УИС, от которого назначен служебный наряд</w:t>
      </w:r>
      <w:r w:rsidRPr="00DC3DCC">
        <w:rPr>
          <w:rStyle w:val="FontStyle65"/>
          <w:sz w:val="28"/>
          <w:szCs w:val="28"/>
        </w:rPr>
        <w:t>.</w:t>
      </w:r>
    </w:p>
    <w:p w:rsidR="00777DF9" w:rsidRPr="00DC3DCC" w:rsidRDefault="00471C92" w:rsidP="00C02054">
      <w:pPr>
        <w:pStyle w:val="Style13"/>
        <w:widowControl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360" w:lineRule="exact"/>
        <w:ind w:firstLine="720"/>
        <w:rPr>
          <w:sz w:val="28"/>
          <w:szCs w:val="28"/>
        </w:rPr>
      </w:pPr>
      <w:r w:rsidRPr="00DC3DCC">
        <w:rPr>
          <w:rStyle w:val="FontStyle65"/>
          <w:sz w:val="28"/>
          <w:szCs w:val="28"/>
        </w:rPr>
        <w:t xml:space="preserve"> </w:t>
      </w:r>
      <w:r w:rsidR="00BA13BF" w:rsidRPr="00DC3DCC">
        <w:rPr>
          <w:rStyle w:val="FontStyle65"/>
          <w:sz w:val="28"/>
          <w:szCs w:val="28"/>
        </w:rPr>
        <w:t>Представители аварийных, противопожарных, медицинских слу</w:t>
      </w:r>
      <w:proofErr w:type="gramStart"/>
      <w:r w:rsidR="00BA13BF" w:rsidRPr="00DC3DCC">
        <w:rPr>
          <w:rStyle w:val="FontStyle65"/>
          <w:sz w:val="28"/>
          <w:szCs w:val="28"/>
        </w:rPr>
        <w:t xml:space="preserve">жб </w:t>
      </w:r>
      <w:r w:rsidRPr="00DC3DCC">
        <w:rPr>
          <w:rStyle w:val="FontStyle65"/>
          <w:sz w:val="28"/>
          <w:szCs w:val="28"/>
        </w:rPr>
        <w:br/>
      </w:r>
      <w:r w:rsidR="00BA13BF" w:rsidRPr="00DC3DCC">
        <w:rPr>
          <w:rStyle w:val="FontStyle65"/>
          <w:sz w:val="28"/>
          <w:szCs w:val="28"/>
        </w:rPr>
        <w:t>в</w:t>
      </w:r>
      <w:r w:rsidR="00826C25" w:rsidRPr="00DC3DCC">
        <w:rPr>
          <w:rStyle w:val="FontStyle65"/>
          <w:sz w:val="28"/>
          <w:szCs w:val="28"/>
        </w:rPr>
        <w:t xml:space="preserve"> сл</w:t>
      </w:r>
      <w:proofErr w:type="gramEnd"/>
      <w:r w:rsidR="00826C25" w:rsidRPr="00DC3DCC">
        <w:rPr>
          <w:rStyle w:val="FontStyle65"/>
          <w:sz w:val="28"/>
          <w:szCs w:val="28"/>
        </w:rPr>
        <w:t>учаях, указанных в пункт</w:t>
      </w:r>
      <w:r w:rsidR="00C02054" w:rsidRPr="00DC3DCC">
        <w:rPr>
          <w:rStyle w:val="FontStyle65"/>
          <w:sz w:val="28"/>
          <w:szCs w:val="28"/>
        </w:rPr>
        <w:t>е</w:t>
      </w:r>
      <w:r w:rsidR="00826C25" w:rsidRPr="00DC3DCC">
        <w:rPr>
          <w:rStyle w:val="FontStyle65"/>
          <w:sz w:val="28"/>
          <w:szCs w:val="28"/>
        </w:rPr>
        <w:t xml:space="preserve"> </w:t>
      </w:r>
      <w:r w:rsidR="00455C7E">
        <w:rPr>
          <w:rStyle w:val="FontStyle65"/>
          <w:sz w:val="28"/>
          <w:szCs w:val="28"/>
        </w:rPr>
        <w:t>97</w:t>
      </w:r>
      <w:r w:rsidR="00826C25" w:rsidRPr="00DC3DCC">
        <w:rPr>
          <w:rStyle w:val="FontStyle65"/>
          <w:sz w:val="28"/>
          <w:szCs w:val="28"/>
        </w:rPr>
        <w:t xml:space="preserve"> настоящего </w:t>
      </w:r>
      <w:r w:rsidR="00125C77" w:rsidRPr="00DC3DCC">
        <w:rPr>
          <w:rStyle w:val="FontStyle65"/>
          <w:sz w:val="28"/>
          <w:szCs w:val="28"/>
        </w:rPr>
        <w:t>П</w:t>
      </w:r>
      <w:r w:rsidR="00BA13BF" w:rsidRPr="00DC3DCC">
        <w:rPr>
          <w:rStyle w:val="FontStyle65"/>
          <w:sz w:val="28"/>
          <w:szCs w:val="28"/>
        </w:rPr>
        <w:t xml:space="preserve">орядка, </w:t>
      </w:r>
      <w:r w:rsidR="00355F6C" w:rsidRPr="00DC3DCC">
        <w:rPr>
          <w:rStyle w:val="FontStyle65"/>
          <w:sz w:val="28"/>
          <w:szCs w:val="28"/>
        </w:rPr>
        <w:t xml:space="preserve">обязательно </w:t>
      </w:r>
      <w:r w:rsidR="00BA13BF" w:rsidRPr="00DC3DCC">
        <w:rPr>
          <w:rStyle w:val="FontStyle65"/>
          <w:sz w:val="28"/>
          <w:szCs w:val="28"/>
        </w:rPr>
        <w:t>сопровождаются</w:t>
      </w:r>
      <w:r w:rsidR="00826C25" w:rsidRPr="00DC3DCC">
        <w:rPr>
          <w:rStyle w:val="FontStyle65"/>
          <w:sz w:val="28"/>
          <w:szCs w:val="28"/>
        </w:rPr>
        <w:t xml:space="preserve"> сотрудниками поста или специально выделенными для этого работниками </w:t>
      </w:r>
      <w:r w:rsidR="00C02054" w:rsidRPr="00DC3DCC">
        <w:rPr>
          <w:rStyle w:val="FontStyle65"/>
          <w:sz w:val="28"/>
          <w:szCs w:val="28"/>
        </w:rPr>
        <w:br/>
        <w:t xml:space="preserve">Минюста России </w:t>
      </w:r>
      <w:r w:rsidR="0087777E" w:rsidRPr="00DC3DCC">
        <w:rPr>
          <w:rStyle w:val="FontStyle65"/>
          <w:sz w:val="28"/>
          <w:szCs w:val="28"/>
        </w:rPr>
        <w:t>или</w:t>
      </w:r>
      <w:r w:rsidR="00523FE2" w:rsidRPr="00DC3DCC">
        <w:rPr>
          <w:rStyle w:val="FontStyle65"/>
          <w:sz w:val="28"/>
          <w:szCs w:val="28"/>
        </w:rPr>
        <w:t xml:space="preserve"> </w:t>
      </w:r>
      <w:r w:rsidR="00C02054" w:rsidRPr="00DC3DCC">
        <w:rPr>
          <w:rStyle w:val="FontStyle65"/>
          <w:sz w:val="28"/>
          <w:szCs w:val="28"/>
        </w:rPr>
        <w:t>УИС</w:t>
      </w:r>
      <w:r w:rsidR="00826C25" w:rsidRPr="00DC3DCC">
        <w:rPr>
          <w:rStyle w:val="FontStyle65"/>
          <w:sz w:val="28"/>
          <w:szCs w:val="28"/>
        </w:rPr>
        <w:t>.</w:t>
      </w:r>
    </w:p>
    <w:sectPr w:rsidR="00777DF9" w:rsidRPr="00DC3DCC" w:rsidSect="00D36386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99" w:rsidRDefault="009A2299" w:rsidP="00321A0E">
      <w:r>
        <w:separator/>
      </w:r>
    </w:p>
  </w:endnote>
  <w:endnote w:type="continuationSeparator" w:id="0">
    <w:p w:rsidR="009A2299" w:rsidRDefault="009A2299" w:rsidP="0032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99" w:rsidRDefault="009A2299" w:rsidP="00321A0E">
      <w:r>
        <w:separator/>
      </w:r>
    </w:p>
  </w:footnote>
  <w:footnote w:type="continuationSeparator" w:id="0">
    <w:p w:rsidR="009A2299" w:rsidRDefault="009A2299" w:rsidP="00321A0E">
      <w:r>
        <w:continuationSeparator/>
      </w:r>
    </w:p>
  </w:footnote>
  <w:footnote w:id="1">
    <w:p w:rsidR="000371A2" w:rsidRPr="000371A2" w:rsidRDefault="000371A2" w:rsidP="00E007D4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0371A2">
        <w:rPr>
          <w:rStyle w:val="FontStyle65"/>
          <w:sz w:val="20"/>
          <w:szCs w:val="20"/>
        </w:rPr>
        <w:t xml:space="preserve">Собрание законодательства Российской Федерации, </w:t>
      </w:r>
      <w:r w:rsidR="00E007D4" w:rsidRPr="00E007D4">
        <w:rPr>
          <w:rFonts w:eastAsia="Times New Roman"/>
        </w:rPr>
        <w:t xml:space="preserve">1995, № 48, ст. 4563; 1998, № 31, ст. 3803; 1999, № 2, ст. 232, </w:t>
      </w:r>
      <w:r w:rsidR="00E007D4">
        <w:rPr>
          <w:rFonts w:eastAsia="Times New Roman"/>
        </w:rPr>
        <w:br/>
      </w:r>
      <w:r w:rsidR="00E007D4" w:rsidRPr="00E007D4">
        <w:rPr>
          <w:rFonts w:eastAsia="Times New Roman"/>
        </w:rPr>
        <w:t xml:space="preserve">№ 29, ст. 3693; 2000, № 22, ст. 2267; 2001, № 24, ст. 2410, № 33 (ч. 1), ст. 3426, № 53 (ч. 1), ст. 5024; 2002, № 1 (ч. 1) </w:t>
      </w:r>
      <w:r w:rsidR="00E007D4">
        <w:rPr>
          <w:rFonts w:eastAsia="Times New Roman"/>
        </w:rPr>
        <w:br/>
      </w:r>
      <w:r w:rsidR="00E007D4" w:rsidRPr="00E007D4">
        <w:rPr>
          <w:rFonts w:eastAsia="Times New Roman"/>
        </w:rPr>
        <w:t xml:space="preserve">ст. 2, № 22, ст. 2026; </w:t>
      </w:r>
      <w:r w:rsidR="00E007D4" w:rsidRPr="00E007D4">
        <w:rPr>
          <w:rStyle w:val="FontStyle65"/>
          <w:sz w:val="20"/>
          <w:szCs w:val="20"/>
        </w:rPr>
        <w:t>2003, № 2, ст. 167, № 43, ст. 4108;</w:t>
      </w:r>
      <w:proofErr w:type="gramEnd"/>
      <w:r w:rsidR="00E007D4" w:rsidRPr="00E007D4">
        <w:rPr>
          <w:rStyle w:val="FontStyle65"/>
          <w:sz w:val="20"/>
          <w:szCs w:val="20"/>
        </w:rPr>
        <w:t xml:space="preserve"> </w:t>
      </w:r>
      <w:proofErr w:type="gramStart"/>
      <w:r w:rsidR="00E007D4" w:rsidRPr="00E007D4">
        <w:rPr>
          <w:rStyle w:val="FontStyle65"/>
          <w:sz w:val="20"/>
          <w:szCs w:val="20"/>
        </w:rPr>
        <w:t>2004, № 35, ст. 3607; 2005, № 1 (ч. 1), ст. 25; 2006, № 1, ст. 10; 2007, № 43, ст. 5084, № 49, ст. 6070; 2008, № 9, ст. 817, № 29 (ч. 1), ст. 3410, № 30 (ч. 2), ст. 3616, № 52 (ч. 1), ст. 6224; 2009, № 18 (ч. 1), ст. 2152, № 30, ст. 3739; 2010, № 50, ст. 6609;</w:t>
      </w:r>
      <w:proofErr w:type="gramEnd"/>
      <w:r w:rsidR="00E007D4" w:rsidRPr="00E007D4">
        <w:rPr>
          <w:rStyle w:val="FontStyle65"/>
          <w:sz w:val="20"/>
          <w:szCs w:val="20"/>
        </w:rPr>
        <w:t xml:space="preserve"> </w:t>
      </w:r>
      <w:proofErr w:type="gramStart"/>
      <w:r w:rsidR="00E007D4" w:rsidRPr="00E007D4">
        <w:rPr>
          <w:rStyle w:val="FontStyle65"/>
          <w:sz w:val="20"/>
          <w:szCs w:val="20"/>
        </w:rPr>
        <w:t xml:space="preserve">2011, № 27, ст. 3880, № 30 (ч. 1), ст. 4596, № 45, </w:t>
      </w:r>
      <w:r w:rsidR="00E007D4">
        <w:rPr>
          <w:rStyle w:val="FontStyle65"/>
          <w:sz w:val="20"/>
          <w:szCs w:val="20"/>
        </w:rPr>
        <w:br/>
      </w:r>
      <w:r w:rsidR="00E007D4" w:rsidRPr="00E007D4">
        <w:rPr>
          <w:rStyle w:val="FontStyle65"/>
          <w:sz w:val="20"/>
          <w:szCs w:val="20"/>
        </w:rPr>
        <w:t xml:space="preserve">ст. 6329, № 47, ст. 6608, № 49 (ч. 1), ст. 7033; 2012, № 29, ст. 3990, № 30, ст. 4175, № 53 (ч. 1), ст. 7621; 2013, № 8, </w:t>
      </w:r>
      <w:r w:rsidR="00E007D4">
        <w:rPr>
          <w:rStyle w:val="FontStyle65"/>
          <w:sz w:val="20"/>
          <w:szCs w:val="20"/>
        </w:rPr>
        <w:br/>
      </w:r>
      <w:r w:rsidR="00E007D4" w:rsidRPr="00E007D4">
        <w:rPr>
          <w:rStyle w:val="FontStyle65"/>
          <w:sz w:val="20"/>
          <w:szCs w:val="20"/>
        </w:rPr>
        <w:t>ст. 717, № 19, ст. 2331, № 27, ст. 3460, ст. 3477, № 48, ст. 6160, № 52 (ч. 1), ст. 6986;</w:t>
      </w:r>
      <w:proofErr w:type="gramEnd"/>
      <w:r w:rsidR="00E007D4" w:rsidRPr="00E007D4">
        <w:rPr>
          <w:rStyle w:val="FontStyle65"/>
          <w:sz w:val="20"/>
          <w:szCs w:val="20"/>
        </w:rPr>
        <w:t xml:space="preserve"> </w:t>
      </w:r>
      <w:proofErr w:type="gramStart"/>
      <w:r w:rsidR="00E007D4" w:rsidRPr="00E007D4">
        <w:rPr>
          <w:rStyle w:val="FontStyle65"/>
          <w:sz w:val="20"/>
          <w:szCs w:val="20"/>
        </w:rPr>
        <w:t xml:space="preserve">2014, № 26 (ч. 1), ст. 3406, </w:t>
      </w:r>
      <w:r w:rsidR="00E007D4">
        <w:rPr>
          <w:rStyle w:val="FontStyle65"/>
          <w:sz w:val="20"/>
          <w:szCs w:val="20"/>
        </w:rPr>
        <w:br/>
      </w:r>
      <w:r w:rsidR="00E007D4" w:rsidRPr="00E007D4">
        <w:rPr>
          <w:rStyle w:val="FontStyle65"/>
          <w:sz w:val="20"/>
          <w:szCs w:val="20"/>
        </w:rPr>
        <w:t xml:space="preserve">№ 30 (ч. 1), ст. 4268, № 49 (ч. 6), ст. 6928; 2015, № 27, ст. 3967, № 48 (ч. 1), ст. 6724; 2016, </w:t>
      </w:r>
      <w:r w:rsidR="00E007D4">
        <w:rPr>
          <w:rStyle w:val="FontStyle65"/>
          <w:sz w:val="20"/>
          <w:szCs w:val="20"/>
        </w:rPr>
        <w:t xml:space="preserve">№ 1 (ч. 1), ст. 19, </w:t>
      </w:r>
      <w:r w:rsidR="00E007D4">
        <w:rPr>
          <w:rStyle w:val="FontStyle65"/>
          <w:sz w:val="20"/>
          <w:szCs w:val="20"/>
        </w:rPr>
        <w:br/>
        <w:t xml:space="preserve">№ 52 (ч. 5), </w:t>
      </w:r>
      <w:r w:rsidR="00E007D4" w:rsidRPr="00E007D4">
        <w:rPr>
          <w:rStyle w:val="FontStyle65"/>
          <w:sz w:val="20"/>
          <w:szCs w:val="20"/>
        </w:rPr>
        <w:t>ст. 7510; 2017, № 11, ст. 1539, № 23, ст. 3227</w:t>
      </w:r>
      <w:r w:rsidR="00E007D4">
        <w:rPr>
          <w:rStyle w:val="FontStyle65"/>
          <w:sz w:val="20"/>
          <w:szCs w:val="20"/>
        </w:rPr>
        <w:t>.</w:t>
      </w:r>
      <w:proofErr w:type="gramEnd"/>
    </w:p>
  </w:footnote>
  <w:footnote w:id="2">
    <w:p w:rsidR="00DD7666" w:rsidRDefault="00DD7666" w:rsidP="00DD7666">
      <w:pPr>
        <w:widowControl/>
        <w:jc w:val="both"/>
        <w:rPr>
          <w:rFonts w:eastAsiaTheme="minorHAnsi"/>
          <w:sz w:val="20"/>
          <w:szCs w:val="20"/>
          <w:lang w:eastAsia="en-US"/>
        </w:rPr>
      </w:pPr>
      <w:r w:rsidRPr="00DD7666">
        <w:rPr>
          <w:rStyle w:val="aa"/>
          <w:sz w:val="20"/>
          <w:szCs w:val="20"/>
        </w:rPr>
        <w:footnoteRef/>
      </w:r>
      <w:r w:rsidRPr="00DD7666">
        <w:rPr>
          <w:sz w:val="20"/>
          <w:szCs w:val="20"/>
        </w:rPr>
        <w:t xml:space="preserve"> </w:t>
      </w:r>
      <w:r w:rsidR="00F830CD">
        <w:rPr>
          <w:sz w:val="20"/>
          <w:szCs w:val="20"/>
        </w:rPr>
        <w:t xml:space="preserve">Федеральный </w:t>
      </w:r>
      <w:r w:rsidR="004E582B">
        <w:rPr>
          <w:sz w:val="20"/>
          <w:szCs w:val="20"/>
        </w:rPr>
        <w:t>з</w:t>
      </w:r>
      <w:r w:rsidR="00F830CD">
        <w:rPr>
          <w:sz w:val="20"/>
          <w:szCs w:val="20"/>
        </w:rPr>
        <w:t xml:space="preserve">акон от 13.12.1996 № 150-ФЗ «Об оружии» </w:t>
      </w:r>
      <w:r w:rsidR="005446F4">
        <w:rPr>
          <w:rFonts w:eastAsiaTheme="minorHAnsi"/>
          <w:sz w:val="20"/>
          <w:szCs w:val="20"/>
          <w:lang w:eastAsia="en-US"/>
        </w:rPr>
        <w:t>(</w:t>
      </w:r>
      <w:r w:rsidRPr="00DD7666">
        <w:rPr>
          <w:rFonts w:eastAsiaTheme="minorHAnsi"/>
          <w:sz w:val="20"/>
          <w:szCs w:val="20"/>
          <w:lang w:eastAsia="en-US"/>
        </w:rPr>
        <w:t>Собрание законодательства Р</w:t>
      </w:r>
      <w:r w:rsidR="00F830CD">
        <w:rPr>
          <w:rFonts w:eastAsiaTheme="minorHAnsi"/>
          <w:sz w:val="20"/>
          <w:szCs w:val="20"/>
          <w:lang w:eastAsia="en-US"/>
        </w:rPr>
        <w:t xml:space="preserve">оссийской Федерации, </w:t>
      </w:r>
      <w:r w:rsidRPr="00DD7666">
        <w:rPr>
          <w:rFonts w:eastAsiaTheme="minorHAnsi"/>
          <w:sz w:val="20"/>
          <w:szCs w:val="20"/>
          <w:lang w:eastAsia="en-US"/>
        </w:rPr>
        <w:t xml:space="preserve">1996, </w:t>
      </w:r>
      <w:r w:rsidR="00F830CD">
        <w:rPr>
          <w:rFonts w:eastAsiaTheme="minorHAnsi"/>
          <w:sz w:val="20"/>
          <w:szCs w:val="20"/>
          <w:lang w:eastAsia="en-US"/>
        </w:rPr>
        <w:t>№ 51, ст. 5681;</w:t>
      </w:r>
      <w:r w:rsidRPr="00DD7666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2018, </w:t>
      </w:r>
      <w:r w:rsidR="00F830CD">
        <w:rPr>
          <w:rFonts w:eastAsiaTheme="minorHAnsi"/>
          <w:sz w:val="20"/>
          <w:szCs w:val="20"/>
          <w:lang w:eastAsia="en-US"/>
        </w:rPr>
        <w:t>№</w:t>
      </w:r>
      <w:r w:rsidR="004E582B">
        <w:rPr>
          <w:rFonts w:eastAsiaTheme="minorHAnsi"/>
          <w:sz w:val="20"/>
          <w:szCs w:val="20"/>
          <w:lang w:eastAsia="en-US"/>
        </w:rPr>
        <w:t xml:space="preserve"> 32</w:t>
      </w:r>
      <w:r>
        <w:rPr>
          <w:rFonts w:eastAsiaTheme="minorHAnsi"/>
          <w:sz w:val="20"/>
          <w:szCs w:val="20"/>
          <w:lang w:eastAsia="en-US"/>
        </w:rPr>
        <w:t>, ст. 5114</w:t>
      </w:r>
      <w:r w:rsidR="005446F4">
        <w:rPr>
          <w:rFonts w:eastAsiaTheme="minorHAnsi"/>
          <w:sz w:val="20"/>
          <w:szCs w:val="20"/>
          <w:lang w:eastAsia="en-US"/>
        </w:rPr>
        <w:t>)</w:t>
      </w:r>
      <w:r w:rsidR="00F830CD">
        <w:rPr>
          <w:rFonts w:eastAsiaTheme="minorHAnsi"/>
          <w:sz w:val="20"/>
          <w:szCs w:val="20"/>
          <w:lang w:eastAsia="en-US"/>
        </w:rPr>
        <w:t>.</w:t>
      </w:r>
    </w:p>
    <w:p w:rsidR="00DD7666" w:rsidRDefault="00DD7666">
      <w:pPr>
        <w:pStyle w:val="a8"/>
      </w:pPr>
    </w:p>
  </w:footnote>
  <w:footnote w:id="3">
    <w:p w:rsidR="00A50BE0" w:rsidRDefault="00A50BE0" w:rsidP="00C74F8B">
      <w:pPr>
        <w:pStyle w:val="a8"/>
        <w:spacing w:line="240" w:lineRule="exact"/>
      </w:pPr>
      <w:r>
        <w:rPr>
          <w:rStyle w:val="aa"/>
        </w:rPr>
        <w:footnoteRef/>
      </w:r>
      <w:r>
        <w:t xml:space="preserve"> </w:t>
      </w:r>
      <w:r w:rsidRPr="00A50BE0">
        <w:rPr>
          <w:rFonts w:eastAsiaTheme="minorHAnsi"/>
          <w:lang w:eastAsia="en-US"/>
        </w:rPr>
        <w:t>Собрание законодательства Российской Федерации, 2014, № 47, ст. 6553; 2018, № 11, ст. 1632</w:t>
      </w:r>
      <w:r>
        <w:rPr>
          <w:rFonts w:eastAsiaTheme="minorHAnsi"/>
          <w:lang w:eastAsia="en-US"/>
        </w:rPr>
        <w:t>.</w:t>
      </w:r>
    </w:p>
  </w:footnote>
  <w:footnote w:id="4">
    <w:p w:rsidR="00BE6774" w:rsidRDefault="00BE6774" w:rsidP="00C74F8B">
      <w:pPr>
        <w:pStyle w:val="a8"/>
        <w:spacing w:line="240" w:lineRule="exact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BE6774">
        <w:rPr>
          <w:rStyle w:val="FontStyle65"/>
          <w:sz w:val="20"/>
          <w:szCs w:val="28"/>
        </w:rPr>
        <w:t xml:space="preserve">Ведомости Съезда народных депутатов Российской Федерации и Верховного Совета Российской Федерации, 1993, № 33, ст. 1316; Собрание законодательства Российской Федерации, </w:t>
      </w:r>
      <w:r>
        <w:rPr>
          <w:rFonts w:eastAsia="Calibri"/>
        </w:rPr>
        <w:t xml:space="preserve">1996, № 25, ст. 2964; 1998, № 16, ст. 1796, № 30, ст. 3613; 2000, № 26, ст. 2730; 2001, № 11, ст. 1002; 2002, № 52 (ч. 1), ст. 5132; 2003, № 50, ст. 4847, № 52 (ч. 1), </w:t>
      </w:r>
      <w:r>
        <w:rPr>
          <w:rFonts w:eastAsia="Calibri"/>
        </w:rPr>
        <w:br/>
        <w:t>ст. 5038;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2004, № 10, ст. 832, № 27, ст. 2711, № 35, ст. 3607; 2007, № 7, ст. 831, № 24, ст. 2834, № 26, ст. 3077; 2008, </w:t>
      </w:r>
      <w:r>
        <w:rPr>
          <w:rFonts w:eastAsia="Calibri"/>
        </w:rPr>
        <w:br/>
        <w:t xml:space="preserve">№ 52 (ч. 1), ст. 6232; 2009, № 1, ст. 17, № 11, ст. 1261, № 39, ст. 4537, № 48, ст. 5717; 2010, № 15, ст. 1742, № 27, </w:t>
      </w:r>
      <w:r>
        <w:rPr>
          <w:rFonts w:eastAsia="Calibri"/>
        </w:rPr>
        <w:br/>
        <w:t>ст. 3416, № 45, ст. 5745; 2011, № 7, ст. 901, № 49 (ч. 5), ст. 7056;</w:t>
      </w:r>
      <w:proofErr w:type="gramEnd"/>
      <w:r>
        <w:rPr>
          <w:rFonts w:eastAsia="Calibri"/>
        </w:rPr>
        <w:t xml:space="preserve"> 2012, № 14, ст. 1551, № 53 (ч. 1), ст. 7608; 2013, № 14, ст. 1645, № 27, ст. 3477, № 44, ст. 5633, № 48, ст. 6165; 2014, № 14, ст. 1550, № 49 (ч. 6), ст. 6928; 2015, № 14, ст. 2016, № 17 (ч. 4), ст. 2478; 2017, № 1 (ч. 1), ст. 44; </w:t>
      </w:r>
      <w:r w:rsidRPr="00BE6774">
        <w:rPr>
          <w:rFonts w:eastAsia="Calibri"/>
        </w:rPr>
        <w:t xml:space="preserve">2018, </w:t>
      </w:r>
      <w:r>
        <w:rPr>
          <w:rFonts w:eastAsia="Calibri"/>
        </w:rPr>
        <w:t>№</w:t>
      </w:r>
      <w:r w:rsidRPr="00BE6774">
        <w:rPr>
          <w:rFonts w:eastAsia="Calibri"/>
        </w:rPr>
        <w:t xml:space="preserve"> 30, ст. 4532</w:t>
      </w:r>
      <w:r>
        <w:rPr>
          <w:rFonts w:eastAsia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469831"/>
      <w:docPartObj>
        <w:docPartGallery w:val="Page Numbers (Top of Page)"/>
        <w:docPartUnique/>
      </w:docPartObj>
    </w:sdtPr>
    <w:sdtEndPr/>
    <w:sdtContent>
      <w:p w:rsidR="00D36386" w:rsidRDefault="00D363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81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86" w:rsidRDefault="00D36386">
    <w:pPr>
      <w:pStyle w:val="a3"/>
      <w:jc w:val="center"/>
    </w:pPr>
  </w:p>
  <w:p w:rsidR="00D36386" w:rsidRDefault="00D363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2D"/>
    <w:multiLevelType w:val="hybridMultilevel"/>
    <w:tmpl w:val="9E38485A"/>
    <w:lvl w:ilvl="0" w:tplc="E82A339E">
      <w:start w:val="7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C0451"/>
    <w:multiLevelType w:val="singleLevel"/>
    <w:tmpl w:val="91DC4AC8"/>
    <w:lvl w:ilvl="0">
      <w:start w:val="1"/>
      <w:numFmt w:val="decimal"/>
      <w:lvlText w:val="7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05CC1ABF"/>
    <w:multiLevelType w:val="singleLevel"/>
    <w:tmpl w:val="92F8C7F4"/>
    <w:lvl w:ilvl="0">
      <w:start w:val="83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0D0F298F"/>
    <w:multiLevelType w:val="singleLevel"/>
    <w:tmpl w:val="347619B2"/>
    <w:lvl w:ilvl="0">
      <w:start w:val="40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0D6D50EC"/>
    <w:multiLevelType w:val="hybridMultilevel"/>
    <w:tmpl w:val="2F4823D2"/>
    <w:lvl w:ilvl="0" w:tplc="D75EBFCA">
      <w:start w:val="9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86B82"/>
    <w:multiLevelType w:val="singleLevel"/>
    <w:tmpl w:val="6EECB094"/>
    <w:lvl w:ilvl="0">
      <w:start w:val="5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136D6A01"/>
    <w:multiLevelType w:val="hybridMultilevel"/>
    <w:tmpl w:val="57860412"/>
    <w:lvl w:ilvl="0" w:tplc="F9105CB8">
      <w:start w:val="8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817C4F"/>
    <w:multiLevelType w:val="singleLevel"/>
    <w:tmpl w:val="7486C9DA"/>
    <w:lvl w:ilvl="0">
      <w:start w:val="2"/>
      <w:numFmt w:val="decimal"/>
      <w:lvlText w:val="74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8">
    <w:nsid w:val="19A05627"/>
    <w:multiLevelType w:val="hybridMultilevel"/>
    <w:tmpl w:val="6F64DF48"/>
    <w:lvl w:ilvl="0" w:tplc="FE28FDF6">
      <w:start w:val="8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426FD0"/>
    <w:multiLevelType w:val="singleLevel"/>
    <w:tmpl w:val="8F1E0128"/>
    <w:lvl w:ilvl="0">
      <w:start w:val="5"/>
      <w:numFmt w:val="decimal"/>
      <w:lvlText w:val="7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0">
    <w:nsid w:val="1BB51B9E"/>
    <w:multiLevelType w:val="hybridMultilevel"/>
    <w:tmpl w:val="C9F8B69A"/>
    <w:lvl w:ilvl="0" w:tplc="DAE28B90">
      <w:start w:val="8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257004"/>
    <w:multiLevelType w:val="hybridMultilevel"/>
    <w:tmpl w:val="C18490CE"/>
    <w:lvl w:ilvl="0" w:tplc="284C4D24">
      <w:start w:val="8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4852C7"/>
    <w:multiLevelType w:val="hybridMultilevel"/>
    <w:tmpl w:val="581476D4"/>
    <w:lvl w:ilvl="0" w:tplc="4202BF08">
      <w:start w:val="15"/>
      <w:numFmt w:val="decimal"/>
      <w:lvlText w:val="%1."/>
      <w:lvlJc w:val="left"/>
      <w:pPr>
        <w:ind w:left="111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3">
    <w:nsid w:val="20E76B40"/>
    <w:multiLevelType w:val="hybridMultilevel"/>
    <w:tmpl w:val="A3685D92"/>
    <w:lvl w:ilvl="0" w:tplc="19FE78DC">
      <w:start w:val="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B018D"/>
    <w:multiLevelType w:val="hybridMultilevel"/>
    <w:tmpl w:val="4686ED66"/>
    <w:lvl w:ilvl="0" w:tplc="811A45CA">
      <w:start w:val="5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5">
    <w:nsid w:val="2339701C"/>
    <w:multiLevelType w:val="hybridMultilevel"/>
    <w:tmpl w:val="03F4EBBA"/>
    <w:lvl w:ilvl="0" w:tplc="A55092AC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63510"/>
    <w:multiLevelType w:val="singleLevel"/>
    <w:tmpl w:val="A38EE6D4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6E13933"/>
    <w:multiLevelType w:val="singleLevel"/>
    <w:tmpl w:val="BD2842A2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6F1280A"/>
    <w:multiLevelType w:val="singleLevel"/>
    <w:tmpl w:val="4B7EB1A0"/>
    <w:lvl w:ilvl="0">
      <w:start w:val="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26F53D3A"/>
    <w:multiLevelType w:val="hybridMultilevel"/>
    <w:tmpl w:val="1BCCA44C"/>
    <w:lvl w:ilvl="0" w:tplc="6F92BA8C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DF1A8A"/>
    <w:multiLevelType w:val="hybridMultilevel"/>
    <w:tmpl w:val="960A729C"/>
    <w:lvl w:ilvl="0" w:tplc="ED128068">
      <w:start w:val="7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A81D84"/>
    <w:multiLevelType w:val="hybridMultilevel"/>
    <w:tmpl w:val="10AA9B90"/>
    <w:lvl w:ilvl="0" w:tplc="D71497AC">
      <w:start w:val="10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B05CE"/>
    <w:multiLevelType w:val="singleLevel"/>
    <w:tmpl w:val="C56C54F8"/>
    <w:lvl w:ilvl="0">
      <w:start w:val="78"/>
      <w:numFmt w:val="decimal"/>
      <w:lvlText w:val="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3">
    <w:nsid w:val="2AD56E81"/>
    <w:multiLevelType w:val="hybridMultilevel"/>
    <w:tmpl w:val="D67AA328"/>
    <w:lvl w:ilvl="0" w:tplc="31DAC58A">
      <w:start w:val="102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CEC0C05"/>
    <w:multiLevelType w:val="singleLevel"/>
    <w:tmpl w:val="94923C7E"/>
    <w:lvl w:ilvl="0">
      <w:start w:val="4"/>
      <w:numFmt w:val="decimal"/>
      <w:lvlText w:val="73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25">
    <w:nsid w:val="2F7B3B93"/>
    <w:multiLevelType w:val="hybridMultilevel"/>
    <w:tmpl w:val="B1662D8A"/>
    <w:lvl w:ilvl="0" w:tplc="3FF044BE">
      <w:start w:val="7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86252C"/>
    <w:multiLevelType w:val="hybridMultilevel"/>
    <w:tmpl w:val="9DA41B0A"/>
    <w:lvl w:ilvl="0" w:tplc="0C880B02">
      <w:start w:val="10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2D717D"/>
    <w:multiLevelType w:val="hybridMultilevel"/>
    <w:tmpl w:val="E0CC9BE4"/>
    <w:lvl w:ilvl="0" w:tplc="E3724F90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F03F2"/>
    <w:multiLevelType w:val="singleLevel"/>
    <w:tmpl w:val="0DFA8290"/>
    <w:lvl w:ilvl="0">
      <w:start w:val="23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9">
    <w:nsid w:val="3A3D762F"/>
    <w:multiLevelType w:val="hybridMultilevel"/>
    <w:tmpl w:val="4D0E8D1C"/>
    <w:lvl w:ilvl="0" w:tplc="0E0C209C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3182D7D"/>
    <w:multiLevelType w:val="hybridMultilevel"/>
    <w:tmpl w:val="3990DAC4"/>
    <w:lvl w:ilvl="0" w:tplc="909E640E">
      <w:start w:val="7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3235757"/>
    <w:multiLevelType w:val="hybridMultilevel"/>
    <w:tmpl w:val="0E9CB9BA"/>
    <w:lvl w:ilvl="0" w:tplc="B876FC0C">
      <w:start w:val="9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85521BA"/>
    <w:multiLevelType w:val="hybridMultilevel"/>
    <w:tmpl w:val="1B82C7B6"/>
    <w:lvl w:ilvl="0" w:tplc="FADA0BD0">
      <w:start w:val="6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6324C"/>
    <w:multiLevelType w:val="hybridMultilevel"/>
    <w:tmpl w:val="F376B43E"/>
    <w:lvl w:ilvl="0" w:tplc="48D43D16">
      <w:start w:val="8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1C2455B"/>
    <w:multiLevelType w:val="hybridMultilevel"/>
    <w:tmpl w:val="7256A5E2"/>
    <w:lvl w:ilvl="0" w:tplc="FAFC5F60">
      <w:start w:val="84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5A1236B8"/>
    <w:multiLevelType w:val="singleLevel"/>
    <w:tmpl w:val="D1788F56"/>
    <w:lvl w:ilvl="0">
      <w:start w:val="16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6">
    <w:nsid w:val="5D2D6246"/>
    <w:multiLevelType w:val="singleLevel"/>
    <w:tmpl w:val="B52A9574"/>
    <w:lvl w:ilvl="0">
      <w:start w:val="6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7">
    <w:nsid w:val="5F8960E1"/>
    <w:multiLevelType w:val="hybridMultilevel"/>
    <w:tmpl w:val="5F721AFA"/>
    <w:lvl w:ilvl="0" w:tplc="AD0A0216">
      <w:start w:val="7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836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5676B59"/>
    <w:multiLevelType w:val="hybridMultilevel"/>
    <w:tmpl w:val="EA96066C"/>
    <w:lvl w:ilvl="0" w:tplc="6618049A">
      <w:start w:val="97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81D2C"/>
    <w:multiLevelType w:val="singleLevel"/>
    <w:tmpl w:val="D2F205B6"/>
    <w:lvl w:ilvl="0">
      <w:start w:val="2"/>
      <w:numFmt w:val="decimal"/>
      <w:lvlText w:val="7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1">
    <w:nsid w:val="6C716EF7"/>
    <w:multiLevelType w:val="singleLevel"/>
    <w:tmpl w:val="279AC126"/>
    <w:lvl w:ilvl="0">
      <w:start w:val="52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abstractNum w:abstractNumId="42">
    <w:nsid w:val="6EC30A09"/>
    <w:multiLevelType w:val="hybridMultilevel"/>
    <w:tmpl w:val="DE40C1EA"/>
    <w:lvl w:ilvl="0" w:tplc="E27AFC20">
      <w:start w:val="7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784B2B"/>
    <w:multiLevelType w:val="hybridMultilevel"/>
    <w:tmpl w:val="F32EB098"/>
    <w:lvl w:ilvl="0" w:tplc="4526132C">
      <w:start w:val="7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3898"/>
    <w:multiLevelType w:val="singleLevel"/>
    <w:tmpl w:val="D6C878A4"/>
    <w:lvl w:ilvl="0">
      <w:start w:val="1"/>
      <w:numFmt w:val="decimal"/>
      <w:lvlText w:val="15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45">
    <w:nsid w:val="7FEF40A7"/>
    <w:multiLevelType w:val="hybridMultilevel"/>
    <w:tmpl w:val="45A64D7C"/>
    <w:lvl w:ilvl="0" w:tplc="B7AA9212">
      <w:start w:val="9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4"/>
  </w:num>
  <w:num w:numId="3">
    <w:abstractNumId w:val="35"/>
  </w:num>
  <w:num w:numId="4">
    <w:abstractNumId w:val="28"/>
  </w:num>
  <w:num w:numId="5">
    <w:abstractNumId w:val="16"/>
  </w:num>
  <w:num w:numId="6">
    <w:abstractNumId w:val="16"/>
  </w:num>
  <w:num w:numId="7">
    <w:abstractNumId w:val="17"/>
  </w:num>
  <w:num w:numId="8">
    <w:abstractNumId w:val="3"/>
  </w:num>
  <w:num w:numId="9">
    <w:abstractNumId w:val="5"/>
  </w:num>
  <w:num w:numId="10">
    <w:abstractNumId w:val="41"/>
  </w:num>
  <w:num w:numId="11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12">
    <w:abstractNumId w:val="36"/>
  </w:num>
  <w:num w:numId="13">
    <w:abstractNumId w:val="1"/>
  </w:num>
  <w:num w:numId="14">
    <w:abstractNumId w:val="24"/>
  </w:num>
  <w:num w:numId="15">
    <w:abstractNumId w:val="7"/>
  </w:num>
  <w:num w:numId="16">
    <w:abstractNumId w:val="9"/>
  </w:num>
  <w:num w:numId="17">
    <w:abstractNumId w:val="40"/>
  </w:num>
  <w:num w:numId="18">
    <w:abstractNumId w:val="22"/>
  </w:num>
  <w:num w:numId="19">
    <w:abstractNumId w:val="2"/>
  </w:num>
  <w:num w:numId="20">
    <w:abstractNumId w:val="37"/>
  </w:num>
  <w:num w:numId="21">
    <w:abstractNumId w:val="25"/>
  </w:num>
  <w:num w:numId="22">
    <w:abstractNumId w:val="43"/>
  </w:num>
  <w:num w:numId="23">
    <w:abstractNumId w:val="45"/>
  </w:num>
  <w:num w:numId="24">
    <w:abstractNumId w:val="39"/>
  </w:num>
  <w:num w:numId="25">
    <w:abstractNumId w:val="21"/>
  </w:num>
  <w:num w:numId="26">
    <w:abstractNumId w:val="38"/>
  </w:num>
  <w:num w:numId="27">
    <w:abstractNumId w:val="12"/>
  </w:num>
  <w:num w:numId="28">
    <w:abstractNumId w:val="29"/>
  </w:num>
  <w:num w:numId="29">
    <w:abstractNumId w:val="42"/>
  </w:num>
  <w:num w:numId="30">
    <w:abstractNumId w:val="20"/>
  </w:num>
  <w:num w:numId="31">
    <w:abstractNumId w:val="19"/>
  </w:num>
  <w:num w:numId="32">
    <w:abstractNumId w:val="34"/>
  </w:num>
  <w:num w:numId="33">
    <w:abstractNumId w:val="0"/>
  </w:num>
  <w:num w:numId="34">
    <w:abstractNumId w:val="6"/>
  </w:num>
  <w:num w:numId="35">
    <w:abstractNumId w:val="33"/>
  </w:num>
  <w:num w:numId="36">
    <w:abstractNumId w:val="11"/>
  </w:num>
  <w:num w:numId="37">
    <w:abstractNumId w:val="4"/>
  </w:num>
  <w:num w:numId="38">
    <w:abstractNumId w:val="26"/>
  </w:num>
  <w:num w:numId="39">
    <w:abstractNumId w:val="15"/>
  </w:num>
  <w:num w:numId="40">
    <w:abstractNumId w:val="27"/>
  </w:num>
  <w:num w:numId="41">
    <w:abstractNumId w:val="30"/>
  </w:num>
  <w:num w:numId="42">
    <w:abstractNumId w:val="10"/>
  </w:num>
  <w:num w:numId="43">
    <w:abstractNumId w:val="8"/>
  </w:num>
  <w:num w:numId="44">
    <w:abstractNumId w:val="31"/>
  </w:num>
  <w:num w:numId="45">
    <w:abstractNumId w:val="23"/>
  </w:num>
  <w:num w:numId="46">
    <w:abstractNumId w:val="13"/>
  </w:num>
  <w:num w:numId="47">
    <w:abstractNumId w:val="3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F9"/>
    <w:rsid w:val="00001C9A"/>
    <w:rsid w:val="0000279C"/>
    <w:rsid w:val="00006402"/>
    <w:rsid w:val="00011F85"/>
    <w:rsid w:val="0001218E"/>
    <w:rsid w:val="00020A01"/>
    <w:rsid w:val="00022180"/>
    <w:rsid w:val="00025DAA"/>
    <w:rsid w:val="00035019"/>
    <w:rsid w:val="000371A2"/>
    <w:rsid w:val="00040C4B"/>
    <w:rsid w:val="00045EFF"/>
    <w:rsid w:val="0005125D"/>
    <w:rsid w:val="00061995"/>
    <w:rsid w:val="00065767"/>
    <w:rsid w:val="00082742"/>
    <w:rsid w:val="000A2B1D"/>
    <w:rsid w:val="000B6C87"/>
    <w:rsid w:val="000C7F3B"/>
    <w:rsid w:val="000E248E"/>
    <w:rsid w:val="000E4189"/>
    <w:rsid w:val="000E674D"/>
    <w:rsid w:val="000F32EE"/>
    <w:rsid w:val="000F3E05"/>
    <w:rsid w:val="00100C1D"/>
    <w:rsid w:val="00110E49"/>
    <w:rsid w:val="00110FE7"/>
    <w:rsid w:val="00114BE1"/>
    <w:rsid w:val="001218C3"/>
    <w:rsid w:val="00122C81"/>
    <w:rsid w:val="00125C77"/>
    <w:rsid w:val="001504AC"/>
    <w:rsid w:val="0015639C"/>
    <w:rsid w:val="00161922"/>
    <w:rsid w:val="00161A05"/>
    <w:rsid w:val="0016635D"/>
    <w:rsid w:val="001743C7"/>
    <w:rsid w:val="00180FA1"/>
    <w:rsid w:val="0019162D"/>
    <w:rsid w:val="001A0526"/>
    <w:rsid w:val="001B38CF"/>
    <w:rsid w:val="001C0BB4"/>
    <w:rsid w:val="001C3310"/>
    <w:rsid w:val="001E3701"/>
    <w:rsid w:val="001F0609"/>
    <w:rsid w:val="001F2A3C"/>
    <w:rsid w:val="001F5480"/>
    <w:rsid w:val="001F6957"/>
    <w:rsid w:val="00202674"/>
    <w:rsid w:val="00205B13"/>
    <w:rsid w:val="00212DB2"/>
    <w:rsid w:val="002335AD"/>
    <w:rsid w:val="002350B5"/>
    <w:rsid w:val="00237F9C"/>
    <w:rsid w:val="00240E25"/>
    <w:rsid w:val="00246C3C"/>
    <w:rsid w:val="00250259"/>
    <w:rsid w:val="0025114D"/>
    <w:rsid w:val="0028320D"/>
    <w:rsid w:val="00287139"/>
    <w:rsid w:val="00295C57"/>
    <w:rsid w:val="002A3075"/>
    <w:rsid w:val="002B67F8"/>
    <w:rsid w:val="00310FFD"/>
    <w:rsid w:val="00320958"/>
    <w:rsid w:val="00321A0E"/>
    <w:rsid w:val="00321B17"/>
    <w:rsid w:val="003259BE"/>
    <w:rsid w:val="00326AA5"/>
    <w:rsid w:val="00331546"/>
    <w:rsid w:val="003403A4"/>
    <w:rsid w:val="00344B31"/>
    <w:rsid w:val="00351AAA"/>
    <w:rsid w:val="0035458A"/>
    <w:rsid w:val="00355F6C"/>
    <w:rsid w:val="003621F7"/>
    <w:rsid w:val="00365242"/>
    <w:rsid w:val="00371D0D"/>
    <w:rsid w:val="00371EF6"/>
    <w:rsid w:val="0037482A"/>
    <w:rsid w:val="003850F7"/>
    <w:rsid w:val="003902AE"/>
    <w:rsid w:val="003A00BE"/>
    <w:rsid w:val="003A10B1"/>
    <w:rsid w:val="003A5A75"/>
    <w:rsid w:val="003A7036"/>
    <w:rsid w:val="003B2C95"/>
    <w:rsid w:val="003C14C0"/>
    <w:rsid w:val="003D17E5"/>
    <w:rsid w:val="003D2121"/>
    <w:rsid w:val="003D304D"/>
    <w:rsid w:val="003D63C0"/>
    <w:rsid w:val="003E7455"/>
    <w:rsid w:val="003F0F8E"/>
    <w:rsid w:val="00407944"/>
    <w:rsid w:val="00411B58"/>
    <w:rsid w:val="004258CE"/>
    <w:rsid w:val="00431571"/>
    <w:rsid w:val="00436247"/>
    <w:rsid w:val="0043683E"/>
    <w:rsid w:val="00436BC2"/>
    <w:rsid w:val="0044167C"/>
    <w:rsid w:val="004461DE"/>
    <w:rsid w:val="00455C7E"/>
    <w:rsid w:val="00460D39"/>
    <w:rsid w:val="00465764"/>
    <w:rsid w:val="00471C92"/>
    <w:rsid w:val="00483974"/>
    <w:rsid w:val="004971B7"/>
    <w:rsid w:val="004A05BA"/>
    <w:rsid w:val="004A1B39"/>
    <w:rsid w:val="004A60F1"/>
    <w:rsid w:val="004B47EC"/>
    <w:rsid w:val="004B65C4"/>
    <w:rsid w:val="004B785D"/>
    <w:rsid w:val="004C2503"/>
    <w:rsid w:val="004C3ED2"/>
    <w:rsid w:val="004D03D9"/>
    <w:rsid w:val="004D07AA"/>
    <w:rsid w:val="004D1FC9"/>
    <w:rsid w:val="004D2659"/>
    <w:rsid w:val="004D6739"/>
    <w:rsid w:val="004E2CB2"/>
    <w:rsid w:val="004E582B"/>
    <w:rsid w:val="004F6764"/>
    <w:rsid w:val="004F6A20"/>
    <w:rsid w:val="00510774"/>
    <w:rsid w:val="005126A7"/>
    <w:rsid w:val="005206FD"/>
    <w:rsid w:val="00521501"/>
    <w:rsid w:val="00523FE2"/>
    <w:rsid w:val="005306C5"/>
    <w:rsid w:val="00536C1C"/>
    <w:rsid w:val="005446F4"/>
    <w:rsid w:val="005455B7"/>
    <w:rsid w:val="00555483"/>
    <w:rsid w:val="00560D80"/>
    <w:rsid w:val="00566818"/>
    <w:rsid w:val="00571928"/>
    <w:rsid w:val="00583290"/>
    <w:rsid w:val="00583E41"/>
    <w:rsid w:val="00594C2A"/>
    <w:rsid w:val="005A06B1"/>
    <w:rsid w:val="005B0760"/>
    <w:rsid w:val="005B7368"/>
    <w:rsid w:val="005C740E"/>
    <w:rsid w:val="005D1FBB"/>
    <w:rsid w:val="005D6315"/>
    <w:rsid w:val="005E4557"/>
    <w:rsid w:val="005E47CD"/>
    <w:rsid w:val="005E4C6F"/>
    <w:rsid w:val="005F4D8E"/>
    <w:rsid w:val="0060222F"/>
    <w:rsid w:val="0061063B"/>
    <w:rsid w:val="006200C3"/>
    <w:rsid w:val="00621772"/>
    <w:rsid w:val="006226D6"/>
    <w:rsid w:val="00624165"/>
    <w:rsid w:val="00624D81"/>
    <w:rsid w:val="006432AB"/>
    <w:rsid w:val="006461E9"/>
    <w:rsid w:val="00651264"/>
    <w:rsid w:val="006527E2"/>
    <w:rsid w:val="0066171F"/>
    <w:rsid w:val="0067529B"/>
    <w:rsid w:val="00680694"/>
    <w:rsid w:val="00692D3C"/>
    <w:rsid w:val="006A0655"/>
    <w:rsid w:val="006A2F4D"/>
    <w:rsid w:val="006A688D"/>
    <w:rsid w:val="006B0B01"/>
    <w:rsid w:val="006B31F6"/>
    <w:rsid w:val="006D07DD"/>
    <w:rsid w:val="006D2F7B"/>
    <w:rsid w:val="006D3ED1"/>
    <w:rsid w:val="006D6362"/>
    <w:rsid w:val="006E55E8"/>
    <w:rsid w:val="006E651E"/>
    <w:rsid w:val="006F1ABB"/>
    <w:rsid w:val="007101B2"/>
    <w:rsid w:val="00716160"/>
    <w:rsid w:val="00716AA6"/>
    <w:rsid w:val="00721F82"/>
    <w:rsid w:val="007220B3"/>
    <w:rsid w:val="00735716"/>
    <w:rsid w:val="00740CA9"/>
    <w:rsid w:val="00751224"/>
    <w:rsid w:val="00756A7E"/>
    <w:rsid w:val="007667F2"/>
    <w:rsid w:val="007744EE"/>
    <w:rsid w:val="0077550A"/>
    <w:rsid w:val="00776AC1"/>
    <w:rsid w:val="00777DF9"/>
    <w:rsid w:val="00780242"/>
    <w:rsid w:val="00781EDA"/>
    <w:rsid w:val="00790189"/>
    <w:rsid w:val="007975F3"/>
    <w:rsid w:val="007A693E"/>
    <w:rsid w:val="007B541F"/>
    <w:rsid w:val="007C494A"/>
    <w:rsid w:val="007E1FE8"/>
    <w:rsid w:val="007E2594"/>
    <w:rsid w:val="007E31F1"/>
    <w:rsid w:val="007E4812"/>
    <w:rsid w:val="007E7DE2"/>
    <w:rsid w:val="007F0160"/>
    <w:rsid w:val="007F04AF"/>
    <w:rsid w:val="007F25BE"/>
    <w:rsid w:val="007F47AF"/>
    <w:rsid w:val="00801B9C"/>
    <w:rsid w:val="00801CDC"/>
    <w:rsid w:val="00803904"/>
    <w:rsid w:val="00811EDF"/>
    <w:rsid w:val="00812655"/>
    <w:rsid w:val="00814F73"/>
    <w:rsid w:val="00822082"/>
    <w:rsid w:val="00822EEE"/>
    <w:rsid w:val="008255CA"/>
    <w:rsid w:val="00826C25"/>
    <w:rsid w:val="00837E17"/>
    <w:rsid w:val="00837F37"/>
    <w:rsid w:val="00851EA2"/>
    <w:rsid w:val="00852A63"/>
    <w:rsid w:val="0087460F"/>
    <w:rsid w:val="0087777E"/>
    <w:rsid w:val="00880824"/>
    <w:rsid w:val="0089136C"/>
    <w:rsid w:val="00892C7F"/>
    <w:rsid w:val="008A1BA0"/>
    <w:rsid w:val="008B55BB"/>
    <w:rsid w:val="008C09EA"/>
    <w:rsid w:val="008C6782"/>
    <w:rsid w:val="008D334D"/>
    <w:rsid w:val="008D5003"/>
    <w:rsid w:val="008E1D29"/>
    <w:rsid w:val="008F4112"/>
    <w:rsid w:val="0090084F"/>
    <w:rsid w:val="00923139"/>
    <w:rsid w:val="00934F95"/>
    <w:rsid w:val="009356E5"/>
    <w:rsid w:val="00951399"/>
    <w:rsid w:val="00957966"/>
    <w:rsid w:val="00973DF9"/>
    <w:rsid w:val="009827EE"/>
    <w:rsid w:val="00983834"/>
    <w:rsid w:val="00984291"/>
    <w:rsid w:val="009854F0"/>
    <w:rsid w:val="009969AE"/>
    <w:rsid w:val="009A2299"/>
    <w:rsid w:val="009A61C8"/>
    <w:rsid w:val="009C5762"/>
    <w:rsid w:val="009C74E6"/>
    <w:rsid w:val="009D4040"/>
    <w:rsid w:val="009D41F4"/>
    <w:rsid w:val="009E36ED"/>
    <w:rsid w:val="009E6A6A"/>
    <w:rsid w:val="009E7A8C"/>
    <w:rsid w:val="00A01227"/>
    <w:rsid w:val="00A02CF6"/>
    <w:rsid w:val="00A04C01"/>
    <w:rsid w:val="00A05A87"/>
    <w:rsid w:val="00A060F3"/>
    <w:rsid w:val="00A06512"/>
    <w:rsid w:val="00A172D1"/>
    <w:rsid w:val="00A35397"/>
    <w:rsid w:val="00A36CB8"/>
    <w:rsid w:val="00A50BE0"/>
    <w:rsid w:val="00A5151E"/>
    <w:rsid w:val="00A53157"/>
    <w:rsid w:val="00A60601"/>
    <w:rsid w:val="00A638B9"/>
    <w:rsid w:val="00A65E59"/>
    <w:rsid w:val="00A80CB2"/>
    <w:rsid w:val="00A85258"/>
    <w:rsid w:val="00A8606D"/>
    <w:rsid w:val="00A86253"/>
    <w:rsid w:val="00A90587"/>
    <w:rsid w:val="00A92E29"/>
    <w:rsid w:val="00A93CBF"/>
    <w:rsid w:val="00A93F9A"/>
    <w:rsid w:val="00AA3CE5"/>
    <w:rsid w:val="00AA54E2"/>
    <w:rsid w:val="00AA6F3B"/>
    <w:rsid w:val="00AB7043"/>
    <w:rsid w:val="00AB7D6A"/>
    <w:rsid w:val="00AC4AE1"/>
    <w:rsid w:val="00AD3D46"/>
    <w:rsid w:val="00AD6087"/>
    <w:rsid w:val="00AD6251"/>
    <w:rsid w:val="00AD7CD0"/>
    <w:rsid w:val="00AF30A5"/>
    <w:rsid w:val="00AF6844"/>
    <w:rsid w:val="00B01D68"/>
    <w:rsid w:val="00B0362A"/>
    <w:rsid w:val="00B03FC7"/>
    <w:rsid w:val="00B05A67"/>
    <w:rsid w:val="00B1048C"/>
    <w:rsid w:val="00B1093B"/>
    <w:rsid w:val="00B2121E"/>
    <w:rsid w:val="00B44F05"/>
    <w:rsid w:val="00B47C9D"/>
    <w:rsid w:val="00B72F2D"/>
    <w:rsid w:val="00B8508D"/>
    <w:rsid w:val="00BA0786"/>
    <w:rsid w:val="00BA13BF"/>
    <w:rsid w:val="00BA22EB"/>
    <w:rsid w:val="00BB0721"/>
    <w:rsid w:val="00BD6977"/>
    <w:rsid w:val="00BE1BBF"/>
    <w:rsid w:val="00BE540D"/>
    <w:rsid w:val="00BE59D0"/>
    <w:rsid w:val="00BE6774"/>
    <w:rsid w:val="00BE7114"/>
    <w:rsid w:val="00BF2F19"/>
    <w:rsid w:val="00BF3F3C"/>
    <w:rsid w:val="00C007B6"/>
    <w:rsid w:val="00C01879"/>
    <w:rsid w:val="00C02054"/>
    <w:rsid w:val="00C0642E"/>
    <w:rsid w:val="00C074B4"/>
    <w:rsid w:val="00C13C78"/>
    <w:rsid w:val="00C30207"/>
    <w:rsid w:val="00C44660"/>
    <w:rsid w:val="00C46C8B"/>
    <w:rsid w:val="00C52CFB"/>
    <w:rsid w:val="00C74F8B"/>
    <w:rsid w:val="00C80BCC"/>
    <w:rsid w:val="00C8125D"/>
    <w:rsid w:val="00C93547"/>
    <w:rsid w:val="00C96034"/>
    <w:rsid w:val="00C960AA"/>
    <w:rsid w:val="00CA0EEA"/>
    <w:rsid w:val="00CA1D55"/>
    <w:rsid w:val="00CB016F"/>
    <w:rsid w:val="00CB168A"/>
    <w:rsid w:val="00CC008D"/>
    <w:rsid w:val="00CC49EF"/>
    <w:rsid w:val="00CE1DF4"/>
    <w:rsid w:val="00CE3069"/>
    <w:rsid w:val="00CE3287"/>
    <w:rsid w:val="00CE51A2"/>
    <w:rsid w:val="00CE6D6D"/>
    <w:rsid w:val="00CF0F43"/>
    <w:rsid w:val="00CF709A"/>
    <w:rsid w:val="00D03042"/>
    <w:rsid w:val="00D056C0"/>
    <w:rsid w:val="00D06CFB"/>
    <w:rsid w:val="00D13436"/>
    <w:rsid w:val="00D13471"/>
    <w:rsid w:val="00D20EFD"/>
    <w:rsid w:val="00D36386"/>
    <w:rsid w:val="00D73A6A"/>
    <w:rsid w:val="00D81F7D"/>
    <w:rsid w:val="00D8297B"/>
    <w:rsid w:val="00D8522D"/>
    <w:rsid w:val="00D86A04"/>
    <w:rsid w:val="00D90087"/>
    <w:rsid w:val="00DA1FF6"/>
    <w:rsid w:val="00DA7CC9"/>
    <w:rsid w:val="00DB5226"/>
    <w:rsid w:val="00DB71DA"/>
    <w:rsid w:val="00DC3DCC"/>
    <w:rsid w:val="00DC73E2"/>
    <w:rsid w:val="00DD59A9"/>
    <w:rsid w:val="00DD6C55"/>
    <w:rsid w:val="00DD7666"/>
    <w:rsid w:val="00DE22A5"/>
    <w:rsid w:val="00DE340F"/>
    <w:rsid w:val="00DF0CBF"/>
    <w:rsid w:val="00DF133A"/>
    <w:rsid w:val="00DF1CC3"/>
    <w:rsid w:val="00DF6139"/>
    <w:rsid w:val="00DF7289"/>
    <w:rsid w:val="00E007D4"/>
    <w:rsid w:val="00E20F38"/>
    <w:rsid w:val="00E24475"/>
    <w:rsid w:val="00E256FF"/>
    <w:rsid w:val="00E26F9C"/>
    <w:rsid w:val="00E30DB9"/>
    <w:rsid w:val="00E3395F"/>
    <w:rsid w:val="00E357FF"/>
    <w:rsid w:val="00E5247C"/>
    <w:rsid w:val="00E526BE"/>
    <w:rsid w:val="00E61152"/>
    <w:rsid w:val="00EA6C9C"/>
    <w:rsid w:val="00EA78DD"/>
    <w:rsid w:val="00EC19AC"/>
    <w:rsid w:val="00EC40A8"/>
    <w:rsid w:val="00ED14B4"/>
    <w:rsid w:val="00ED542C"/>
    <w:rsid w:val="00ED7FA8"/>
    <w:rsid w:val="00EF468C"/>
    <w:rsid w:val="00EF715E"/>
    <w:rsid w:val="00EF73CA"/>
    <w:rsid w:val="00F052B8"/>
    <w:rsid w:val="00F1124B"/>
    <w:rsid w:val="00F11E33"/>
    <w:rsid w:val="00F20D30"/>
    <w:rsid w:val="00F23EBA"/>
    <w:rsid w:val="00F255C6"/>
    <w:rsid w:val="00F326DB"/>
    <w:rsid w:val="00F43D74"/>
    <w:rsid w:val="00F443D8"/>
    <w:rsid w:val="00F56D33"/>
    <w:rsid w:val="00F66451"/>
    <w:rsid w:val="00F67AB1"/>
    <w:rsid w:val="00F71B43"/>
    <w:rsid w:val="00F7662D"/>
    <w:rsid w:val="00F830CD"/>
    <w:rsid w:val="00F83281"/>
    <w:rsid w:val="00F84CE0"/>
    <w:rsid w:val="00F85891"/>
    <w:rsid w:val="00F92F12"/>
    <w:rsid w:val="00FA3EAD"/>
    <w:rsid w:val="00FC479B"/>
    <w:rsid w:val="00FD48B4"/>
    <w:rsid w:val="00FD5536"/>
    <w:rsid w:val="00FD7245"/>
    <w:rsid w:val="00FF2CA0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826C25"/>
    <w:pPr>
      <w:spacing w:line="370" w:lineRule="exact"/>
      <w:ind w:firstLine="706"/>
      <w:jc w:val="both"/>
    </w:pPr>
  </w:style>
  <w:style w:type="paragraph" w:customStyle="1" w:styleId="Style19">
    <w:name w:val="Style19"/>
    <w:basedOn w:val="a"/>
    <w:uiPriority w:val="99"/>
    <w:rsid w:val="00826C25"/>
    <w:pPr>
      <w:jc w:val="both"/>
    </w:pPr>
  </w:style>
  <w:style w:type="paragraph" w:customStyle="1" w:styleId="Style20">
    <w:name w:val="Style20"/>
    <w:basedOn w:val="a"/>
    <w:uiPriority w:val="99"/>
    <w:rsid w:val="00826C25"/>
    <w:pPr>
      <w:spacing w:line="326" w:lineRule="exact"/>
      <w:jc w:val="center"/>
    </w:pPr>
  </w:style>
  <w:style w:type="paragraph" w:customStyle="1" w:styleId="Style24">
    <w:name w:val="Style24"/>
    <w:basedOn w:val="a"/>
    <w:uiPriority w:val="99"/>
    <w:rsid w:val="00826C25"/>
    <w:pPr>
      <w:spacing w:line="360" w:lineRule="exact"/>
      <w:ind w:hanging="965"/>
    </w:pPr>
  </w:style>
  <w:style w:type="paragraph" w:customStyle="1" w:styleId="Style25">
    <w:name w:val="Style25"/>
    <w:basedOn w:val="a"/>
    <w:uiPriority w:val="99"/>
    <w:rsid w:val="00826C25"/>
    <w:pPr>
      <w:spacing w:line="319" w:lineRule="exact"/>
      <w:ind w:firstLine="734"/>
      <w:jc w:val="both"/>
    </w:pPr>
  </w:style>
  <w:style w:type="paragraph" w:customStyle="1" w:styleId="Style28">
    <w:name w:val="Style28"/>
    <w:basedOn w:val="a"/>
    <w:uiPriority w:val="99"/>
    <w:rsid w:val="00826C25"/>
    <w:pPr>
      <w:spacing w:line="362" w:lineRule="exact"/>
      <w:jc w:val="center"/>
    </w:pPr>
  </w:style>
  <w:style w:type="paragraph" w:customStyle="1" w:styleId="Style37">
    <w:name w:val="Style37"/>
    <w:basedOn w:val="a"/>
    <w:uiPriority w:val="99"/>
    <w:rsid w:val="00826C25"/>
    <w:pPr>
      <w:jc w:val="center"/>
    </w:pPr>
  </w:style>
  <w:style w:type="paragraph" w:customStyle="1" w:styleId="Style46">
    <w:name w:val="Style46"/>
    <w:basedOn w:val="a"/>
    <w:uiPriority w:val="99"/>
    <w:rsid w:val="00826C25"/>
    <w:pPr>
      <w:spacing w:line="360" w:lineRule="exact"/>
      <w:ind w:hanging="1810"/>
    </w:pPr>
  </w:style>
  <w:style w:type="paragraph" w:customStyle="1" w:styleId="Style47">
    <w:name w:val="Style47"/>
    <w:basedOn w:val="a"/>
    <w:uiPriority w:val="99"/>
    <w:rsid w:val="00826C25"/>
    <w:pPr>
      <w:spacing w:line="360" w:lineRule="exact"/>
      <w:jc w:val="both"/>
    </w:pPr>
  </w:style>
  <w:style w:type="paragraph" w:customStyle="1" w:styleId="Style54">
    <w:name w:val="Style54"/>
    <w:basedOn w:val="a"/>
    <w:uiPriority w:val="99"/>
    <w:rsid w:val="00826C25"/>
    <w:pPr>
      <w:spacing w:line="355" w:lineRule="exact"/>
    </w:pPr>
  </w:style>
  <w:style w:type="character" w:customStyle="1" w:styleId="FontStyle65">
    <w:name w:val="Font Style65"/>
    <w:basedOn w:val="a0"/>
    <w:uiPriority w:val="99"/>
    <w:rsid w:val="00826C25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sid w:val="00826C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basedOn w:val="a0"/>
    <w:uiPriority w:val="99"/>
    <w:rsid w:val="00826C25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8D5003"/>
    <w:pPr>
      <w:spacing w:line="322" w:lineRule="exact"/>
      <w:ind w:hanging="610"/>
    </w:pPr>
  </w:style>
  <w:style w:type="paragraph" w:styleId="a3">
    <w:name w:val="header"/>
    <w:basedOn w:val="a"/>
    <w:link w:val="a4"/>
    <w:uiPriority w:val="99"/>
    <w:unhideWhenUsed/>
    <w:rsid w:val="00321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A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1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A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625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371A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371A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371A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079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9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826C25"/>
    <w:pPr>
      <w:spacing w:line="370" w:lineRule="exact"/>
      <w:ind w:firstLine="706"/>
      <w:jc w:val="both"/>
    </w:pPr>
  </w:style>
  <w:style w:type="paragraph" w:customStyle="1" w:styleId="Style19">
    <w:name w:val="Style19"/>
    <w:basedOn w:val="a"/>
    <w:uiPriority w:val="99"/>
    <w:rsid w:val="00826C25"/>
    <w:pPr>
      <w:jc w:val="both"/>
    </w:pPr>
  </w:style>
  <w:style w:type="paragraph" w:customStyle="1" w:styleId="Style20">
    <w:name w:val="Style20"/>
    <w:basedOn w:val="a"/>
    <w:uiPriority w:val="99"/>
    <w:rsid w:val="00826C25"/>
    <w:pPr>
      <w:spacing w:line="326" w:lineRule="exact"/>
      <w:jc w:val="center"/>
    </w:pPr>
  </w:style>
  <w:style w:type="paragraph" w:customStyle="1" w:styleId="Style24">
    <w:name w:val="Style24"/>
    <w:basedOn w:val="a"/>
    <w:uiPriority w:val="99"/>
    <w:rsid w:val="00826C25"/>
    <w:pPr>
      <w:spacing w:line="360" w:lineRule="exact"/>
      <w:ind w:hanging="965"/>
    </w:pPr>
  </w:style>
  <w:style w:type="paragraph" w:customStyle="1" w:styleId="Style25">
    <w:name w:val="Style25"/>
    <w:basedOn w:val="a"/>
    <w:uiPriority w:val="99"/>
    <w:rsid w:val="00826C25"/>
    <w:pPr>
      <w:spacing w:line="319" w:lineRule="exact"/>
      <w:ind w:firstLine="734"/>
      <w:jc w:val="both"/>
    </w:pPr>
  </w:style>
  <w:style w:type="paragraph" w:customStyle="1" w:styleId="Style28">
    <w:name w:val="Style28"/>
    <w:basedOn w:val="a"/>
    <w:uiPriority w:val="99"/>
    <w:rsid w:val="00826C25"/>
    <w:pPr>
      <w:spacing w:line="362" w:lineRule="exact"/>
      <w:jc w:val="center"/>
    </w:pPr>
  </w:style>
  <w:style w:type="paragraph" w:customStyle="1" w:styleId="Style37">
    <w:name w:val="Style37"/>
    <w:basedOn w:val="a"/>
    <w:uiPriority w:val="99"/>
    <w:rsid w:val="00826C25"/>
    <w:pPr>
      <w:jc w:val="center"/>
    </w:pPr>
  </w:style>
  <w:style w:type="paragraph" w:customStyle="1" w:styleId="Style46">
    <w:name w:val="Style46"/>
    <w:basedOn w:val="a"/>
    <w:uiPriority w:val="99"/>
    <w:rsid w:val="00826C25"/>
    <w:pPr>
      <w:spacing w:line="360" w:lineRule="exact"/>
      <w:ind w:hanging="1810"/>
    </w:pPr>
  </w:style>
  <w:style w:type="paragraph" w:customStyle="1" w:styleId="Style47">
    <w:name w:val="Style47"/>
    <w:basedOn w:val="a"/>
    <w:uiPriority w:val="99"/>
    <w:rsid w:val="00826C25"/>
    <w:pPr>
      <w:spacing w:line="360" w:lineRule="exact"/>
      <w:jc w:val="both"/>
    </w:pPr>
  </w:style>
  <w:style w:type="paragraph" w:customStyle="1" w:styleId="Style54">
    <w:name w:val="Style54"/>
    <w:basedOn w:val="a"/>
    <w:uiPriority w:val="99"/>
    <w:rsid w:val="00826C25"/>
    <w:pPr>
      <w:spacing w:line="355" w:lineRule="exact"/>
    </w:pPr>
  </w:style>
  <w:style w:type="character" w:customStyle="1" w:styleId="FontStyle65">
    <w:name w:val="Font Style65"/>
    <w:basedOn w:val="a0"/>
    <w:uiPriority w:val="99"/>
    <w:rsid w:val="00826C25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sid w:val="00826C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basedOn w:val="a0"/>
    <w:uiPriority w:val="99"/>
    <w:rsid w:val="00826C25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8D5003"/>
    <w:pPr>
      <w:spacing w:line="322" w:lineRule="exact"/>
      <w:ind w:hanging="610"/>
    </w:pPr>
  </w:style>
  <w:style w:type="paragraph" w:styleId="a3">
    <w:name w:val="header"/>
    <w:basedOn w:val="a"/>
    <w:link w:val="a4"/>
    <w:uiPriority w:val="99"/>
    <w:unhideWhenUsed/>
    <w:rsid w:val="00321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A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1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A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625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371A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371A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371A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079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9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C8E9-F4B5-4963-8D21-5C700607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5200</Words>
  <Characters>29644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Терешкович Дарья Андреевна</cp:lastModifiedBy>
  <cp:revision>2</cp:revision>
  <cp:lastPrinted>2018-09-13T07:07:00Z</cp:lastPrinted>
  <dcterms:created xsi:type="dcterms:W3CDTF">2018-09-13T15:43:00Z</dcterms:created>
  <dcterms:modified xsi:type="dcterms:W3CDTF">2018-09-13T15:43:00Z</dcterms:modified>
</cp:coreProperties>
</file>